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C7" w:rsidRDefault="00FB6956" w:rsidP="00FB6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6451">
        <w:rPr>
          <w:rFonts w:ascii="Times New Roman" w:hAnsi="Times New Roman" w:cs="Times New Roman"/>
          <w:b/>
          <w:sz w:val="28"/>
          <w:szCs w:val="28"/>
        </w:rPr>
        <w:t>Wednesday</w:t>
      </w:r>
      <w:proofErr w:type="spellEnd"/>
      <w:r w:rsidRPr="00BC6451">
        <w:rPr>
          <w:rFonts w:ascii="Times New Roman" w:hAnsi="Times New Roman" w:cs="Times New Roman"/>
          <w:b/>
          <w:sz w:val="28"/>
          <w:szCs w:val="28"/>
        </w:rPr>
        <w:t xml:space="preserve">, 11 </w:t>
      </w:r>
      <w:proofErr w:type="spellStart"/>
      <w:r w:rsidRPr="00BC6451">
        <w:rPr>
          <w:rFonts w:ascii="Times New Roman" w:hAnsi="Times New Roman" w:cs="Times New Roman"/>
          <w:b/>
          <w:sz w:val="28"/>
          <w:szCs w:val="28"/>
        </w:rPr>
        <w:t>July</w:t>
      </w:r>
      <w:proofErr w:type="spellEnd"/>
      <w:r w:rsidRPr="00BC6451">
        <w:rPr>
          <w:rFonts w:ascii="Times New Roman" w:hAnsi="Times New Roman" w:cs="Times New Roman"/>
          <w:b/>
          <w:sz w:val="28"/>
          <w:szCs w:val="28"/>
        </w:rPr>
        <w:t xml:space="preserve"> 2012</w:t>
      </w:r>
    </w:p>
    <w:p w:rsidR="00BC6451" w:rsidRPr="00BC6451" w:rsidRDefault="00BC6451" w:rsidP="00FB6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900"/>
        <w:gridCol w:w="6750"/>
        <w:gridCol w:w="6750"/>
      </w:tblGrid>
      <w:tr w:rsidR="00FB6956" w:rsidRPr="00B82C98" w:rsidTr="00FB6956">
        <w:tc>
          <w:tcPr>
            <w:tcW w:w="900" w:type="dxa"/>
            <w:shd w:val="clear" w:color="auto" w:fill="DAEEF3" w:themeFill="accent5" w:themeFillTint="33"/>
          </w:tcPr>
          <w:p w:rsidR="00FB6956" w:rsidRPr="00B82C98" w:rsidRDefault="00FB6956" w:rsidP="0016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:rsidR="00FB6956" w:rsidRPr="00B82C98" w:rsidRDefault="00FB6956" w:rsidP="0016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0" w:type="dxa"/>
            <w:shd w:val="clear" w:color="auto" w:fill="DAEEF3" w:themeFill="accent5" w:themeFillTint="33"/>
          </w:tcPr>
          <w:p w:rsidR="00FB6956" w:rsidRDefault="00FB6956" w:rsidP="00FB69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Workshop 1</w:t>
            </w:r>
          </w:p>
          <w:p w:rsidR="002D2FAC" w:rsidRPr="00B82C98" w:rsidRDefault="002D2FAC" w:rsidP="00FB6956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6750" w:type="dxa"/>
            <w:shd w:val="clear" w:color="auto" w:fill="DAEEF3" w:themeFill="accent5" w:themeFillTint="33"/>
          </w:tcPr>
          <w:p w:rsidR="00FB6956" w:rsidRPr="00B82C98" w:rsidRDefault="00FB6956" w:rsidP="001651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Workshop 2</w:t>
            </w:r>
          </w:p>
        </w:tc>
      </w:tr>
      <w:tr w:rsidR="00FB6956" w:rsidRPr="00B82C98" w:rsidTr="00FB6956">
        <w:tc>
          <w:tcPr>
            <w:tcW w:w="900" w:type="dxa"/>
            <w:tcBorders>
              <w:bottom w:val="single" w:sz="4" w:space="0" w:color="auto"/>
            </w:tcBorders>
          </w:tcPr>
          <w:p w:rsidR="00FB6956" w:rsidRPr="00B82C98" w:rsidRDefault="00FB6956" w:rsidP="0016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B6956" w:rsidRPr="00B82C98" w:rsidRDefault="00FB6956" w:rsidP="00FB69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FB6956" w:rsidRPr="00B82C98" w:rsidRDefault="00FB6956" w:rsidP="00415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introduction to developing and using micro-corpora in language education</w:t>
            </w:r>
          </w:p>
          <w:p w:rsidR="00FB6956" w:rsidRDefault="00FB6956" w:rsidP="00415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Christopher Tribble</w:t>
            </w:r>
          </w:p>
          <w:p w:rsidR="00885B34" w:rsidRDefault="00885B34" w:rsidP="00415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5B34" w:rsidRPr="00B82C98" w:rsidRDefault="00885B34" w:rsidP="00415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FB6956" w:rsidRPr="00B82C98" w:rsidRDefault="00FB6956" w:rsidP="00415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 correction systems: concept and illustration</w:t>
            </w:r>
          </w:p>
          <w:p w:rsidR="00FB6956" w:rsidRPr="00B82C98" w:rsidRDefault="00FB6956" w:rsidP="00415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Susan Verhulst</w:t>
            </w:r>
            <w:r w:rsidR="00BC6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C6451" w:rsidRPr="00BC6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&amp; </w:t>
            </w:r>
            <w:r w:rsidR="00BC6451" w:rsidRPr="00BC6451">
              <w:rPr>
                <w:rFonts w:ascii="Times New Roman" w:hAnsi="Times New Roman" w:cs="Times New Roman"/>
                <w:sz w:val="24"/>
                <w:szCs w:val="24"/>
              </w:rPr>
              <w:t>Ariane Ruyffelaert</w:t>
            </w:r>
          </w:p>
        </w:tc>
      </w:tr>
      <w:tr w:rsidR="00FB6956" w:rsidRPr="00B82C98" w:rsidTr="00885B34">
        <w:trPr>
          <w:trHeight w:hRule="exact" w:val="454"/>
        </w:trPr>
        <w:tc>
          <w:tcPr>
            <w:tcW w:w="90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B6956" w:rsidRPr="00B82C98" w:rsidRDefault="00FB6956" w:rsidP="0088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B6956" w:rsidRPr="00B82C98" w:rsidRDefault="00FB6956" w:rsidP="0088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50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B6956" w:rsidRPr="00B82C98" w:rsidRDefault="00FB6956" w:rsidP="0088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</w:tr>
      <w:tr w:rsidR="00FB6956" w:rsidRPr="00B82C98" w:rsidTr="00FB6956">
        <w:tc>
          <w:tcPr>
            <w:tcW w:w="900" w:type="dxa"/>
            <w:shd w:val="clear" w:color="auto" w:fill="DAEEF3" w:themeFill="accent5" w:themeFillTint="33"/>
          </w:tcPr>
          <w:p w:rsidR="00FB6956" w:rsidRPr="00B82C98" w:rsidRDefault="00FB6956" w:rsidP="0016510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:rsidR="00FB6956" w:rsidRPr="00B82C98" w:rsidRDefault="00FB6956" w:rsidP="0016510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6750" w:type="dxa"/>
            <w:shd w:val="clear" w:color="auto" w:fill="DAEEF3" w:themeFill="accent5" w:themeFillTint="33"/>
          </w:tcPr>
          <w:p w:rsidR="00FB6956" w:rsidRDefault="00FB6956" w:rsidP="00FB69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Workshop 3</w:t>
            </w:r>
          </w:p>
          <w:p w:rsidR="002D2FAC" w:rsidRPr="00B82C98" w:rsidRDefault="002D2FAC" w:rsidP="00FB695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6750" w:type="dxa"/>
            <w:shd w:val="clear" w:color="auto" w:fill="DAEEF3" w:themeFill="accent5" w:themeFillTint="33"/>
          </w:tcPr>
          <w:p w:rsidR="00FB6956" w:rsidRPr="00B82C98" w:rsidRDefault="00FB6956" w:rsidP="00FB695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82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Workshop 4</w:t>
            </w:r>
          </w:p>
        </w:tc>
      </w:tr>
      <w:tr w:rsidR="00FB6956" w:rsidRPr="00B82C98" w:rsidTr="00FB6956">
        <w:tc>
          <w:tcPr>
            <w:tcW w:w="900" w:type="dxa"/>
          </w:tcPr>
          <w:p w:rsidR="00FB6956" w:rsidRPr="00B82C98" w:rsidRDefault="00FB6956" w:rsidP="00FB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00" w:type="dxa"/>
          </w:tcPr>
          <w:p w:rsidR="00FB6956" w:rsidRPr="00B82C98" w:rsidRDefault="00FB6956" w:rsidP="00FB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750" w:type="dxa"/>
          </w:tcPr>
          <w:p w:rsidR="00FB6956" w:rsidRPr="00B82C98" w:rsidRDefault="00FB6956" w:rsidP="00415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 3</w:t>
            </w:r>
          </w:p>
          <w:p w:rsidR="00FB6956" w:rsidRPr="00B82C98" w:rsidRDefault="00FB6956" w:rsidP="004152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B82C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Word Sketches - the structured company that words keep</w:t>
            </w:r>
          </w:p>
          <w:p w:rsidR="00FB6956" w:rsidRDefault="00FB6956" w:rsidP="004152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B8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James Thomas</w:t>
            </w:r>
          </w:p>
          <w:p w:rsidR="00885B34" w:rsidRDefault="00885B34" w:rsidP="004152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  <w:p w:rsidR="00885B34" w:rsidRPr="00B82C98" w:rsidRDefault="00885B34" w:rsidP="00415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0" w:type="dxa"/>
          </w:tcPr>
          <w:p w:rsidR="00FB6956" w:rsidRPr="00B82C98" w:rsidRDefault="00FB6956" w:rsidP="00FB69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Multi-layered Annotation of Learner Corpora for Analysis of Lexis, Grammar and Discourse</w:t>
            </w:r>
          </w:p>
          <w:p w:rsidR="00FB6956" w:rsidRPr="00B82C98" w:rsidRDefault="00FB6956" w:rsidP="00FB69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2C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Huaqing</w:t>
            </w:r>
            <w:proofErr w:type="spellEnd"/>
            <w:r w:rsidRPr="00B82C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Hong &amp; Yukio </w:t>
            </w:r>
            <w:proofErr w:type="spellStart"/>
            <w:r w:rsidRPr="00B82C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Tono</w:t>
            </w:r>
            <w:proofErr w:type="spellEnd"/>
          </w:p>
        </w:tc>
      </w:tr>
    </w:tbl>
    <w:p w:rsidR="004152C7" w:rsidRPr="00B82C98" w:rsidRDefault="004152C7">
      <w:pPr>
        <w:rPr>
          <w:rFonts w:ascii="Times New Roman" w:hAnsi="Times New Roman" w:cs="Times New Roman"/>
          <w:sz w:val="24"/>
          <w:szCs w:val="24"/>
        </w:rPr>
      </w:pPr>
    </w:p>
    <w:p w:rsidR="00FB6956" w:rsidRPr="00B82C98" w:rsidRDefault="00FB69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900"/>
        <w:gridCol w:w="13500"/>
      </w:tblGrid>
      <w:tr w:rsidR="00FB6956" w:rsidRPr="00B82C98" w:rsidTr="00885B34">
        <w:trPr>
          <w:trHeight w:hRule="exact" w:val="454"/>
        </w:trPr>
        <w:tc>
          <w:tcPr>
            <w:tcW w:w="900" w:type="dxa"/>
            <w:shd w:val="pct15" w:color="auto" w:fill="auto"/>
            <w:vAlign w:val="center"/>
          </w:tcPr>
          <w:p w:rsidR="00FB6956" w:rsidRPr="00B82C98" w:rsidRDefault="00FB6956" w:rsidP="0088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900" w:type="dxa"/>
            <w:shd w:val="pct15" w:color="auto" w:fill="auto"/>
            <w:vAlign w:val="center"/>
          </w:tcPr>
          <w:p w:rsidR="00FB6956" w:rsidRPr="00B82C98" w:rsidRDefault="00FB6956" w:rsidP="0088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3500" w:type="dxa"/>
            <w:shd w:val="pct15" w:color="auto" w:fill="auto"/>
            <w:vAlign w:val="center"/>
          </w:tcPr>
          <w:p w:rsidR="00BC6451" w:rsidRPr="00B82C98" w:rsidRDefault="00FB6956" w:rsidP="00885B34">
            <w:pPr>
              <w:tabs>
                <w:tab w:val="left" w:pos="71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Welcome</w:t>
            </w:r>
            <w:proofErr w:type="spellEnd"/>
            <w:r w:rsidRPr="00B8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451" w:rsidRPr="00B82C98">
              <w:rPr>
                <w:rFonts w:ascii="Times New Roman" w:hAnsi="Times New Roman" w:cs="Times New Roman"/>
                <w:sz w:val="24"/>
                <w:szCs w:val="24"/>
              </w:rPr>
              <w:t>cocktail</w:t>
            </w:r>
          </w:p>
        </w:tc>
      </w:tr>
    </w:tbl>
    <w:p w:rsidR="00FB6956" w:rsidRPr="00B82C98" w:rsidRDefault="00FB6956">
      <w:pPr>
        <w:rPr>
          <w:rFonts w:ascii="Times New Roman" w:hAnsi="Times New Roman" w:cs="Times New Roman"/>
          <w:sz w:val="24"/>
          <w:szCs w:val="24"/>
        </w:rPr>
      </w:pPr>
    </w:p>
    <w:p w:rsidR="004152C7" w:rsidRPr="00B82C98" w:rsidRDefault="004152C7">
      <w:pPr>
        <w:rPr>
          <w:rFonts w:ascii="Times New Roman" w:hAnsi="Times New Roman" w:cs="Times New Roman"/>
          <w:sz w:val="24"/>
          <w:szCs w:val="24"/>
        </w:rPr>
      </w:pPr>
      <w:r w:rsidRPr="00B82C98">
        <w:rPr>
          <w:rFonts w:ascii="Times New Roman" w:hAnsi="Times New Roman" w:cs="Times New Roman"/>
          <w:sz w:val="24"/>
          <w:szCs w:val="24"/>
        </w:rPr>
        <w:br w:type="page"/>
      </w:r>
    </w:p>
    <w:p w:rsidR="00BC6451" w:rsidRPr="00BC6451" w:rsidRDefault="004360EF" w:rsidP="00BC6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6451">
        <w:rPr>
          <w:rFonts w:ascii="Times New Roman" w:hAnsi="Times New Roman" w:cs="Times New Roman"/>
          <w:b/>
          <w:sz w:val="28"/>
          <w:szCs w:val="28"/>
        </w:rPr>
        <w:lastRenderedPageBreak/>
        <w:t>Thursday</w:t>
      </w:r>
      <w:proofErr w:type="spellEnd"/>
      <w:r w:rsidR="00FB6956" w:rsidRPr="00BC6451">
        <w:rPr>
          <w:rFonts w:ascii="Times New Roman" w:hAnsi="Times New Roman" w:cs="Times New Roman"/>
          <w:b/>
          <w:sz w:val="28"/>
          <w:szCs w:val="28"/>
        </w:rPr>
        <w:t xml:space="preserve">, 12 </w:t>
      </w:r>
      <w:proofErr w:type="spellStart"/>
      <w:r w:rsidR="00FB6956" w:rsidRPr="00BC6451">
        <w:rPr>
          <w:rFonts w:ascii="Times New Roman" w:hAnsi="Times New Roman" w:cs="Times New Roman"/>
          <w:b/>
          <w:sz w:val="28"/>
          <w:szCs w:val="28"/>
        </w:rPr>
        <w:t>July</w:t>
      </w:r>
      <w:proofErr w:type="spellEnd"/>
      <w:r w:rsidR="00FB6956" w:rsidRPr="00BC6451">
        <w:rPr>
          <w:rFonts w:ascii="Times New Roman" w:hAnsi="Times New Roman" w:cs="Times New Roman"/>
          <w:b/>
          <w:sz w:val="28"/>
          <w:szCs w:val="28"/>
        </w:rPr>
        <w:t xml:space="preserve"> 2012</w:t>
      </w:r>
      <w:r w:rsidR="00101E9F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3F32F0">
        <w:rPr>
          <w:rFonts w:ascii="Times New Roman" w:hAnsi="Times New Roman" w:cs="Times New Roman"/>
          <w:b/>
          <w:sz w:val="28"/>
          <w:szCs w:val="28"/>
        </w:rPr>
        <w:t>morning</w:t>
      </w:r>
      <w:proofErr w:type="spellEnd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7"/>
        <w:gridCol w:w="918"/>
        <w:gridCol w:w="4594"/>
        <w:gridCol w:w="4594"/>
        <w:gridCol w:w="4591"/>
      </w:tblGrid>
      <w:tr w:rsidR="004360EF" w:rsidRPr="00B82C98" w:rsidTr="00101E9F">
        <w:tc>
          <w:tcPr>
            <w:tcW w:w="294" w:type="pct"/>
            <w:shd w:val="clear" w:color="auto" w:fill="FDE9D9" w:themeFill="accent6" w:themeFillTint="33"/>
          </w:tcPr>
          <w:p w:rsidR="004360EF" w:rsidRPr="00B82C98" w:rsidRDefault="004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94" w:type="pct"/>
            <w:shd w:val="clear" w:color="auto" w:fill="FDE9D9" w:themeFill="accent6" w:themeFillTint="33"/>
          </w:tcPr>
          <w:p w:rsidR="004360EF" w:rsidRPr="00B82C98" w:rsidRDefault="004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412" w:type="pct"/>
            <w:gridSpan w:val="3"/>
            <w:shd w:val="clear" w:color="auto" w:fill="FDE9D9" w:themeFill="accent6" w:themeFillTint="33"/>
          </w:tcPr>
          <w:p w:rsidR="004360EF" w:rsidRPr="00C02333" w:rsidRDefault="004360EF" w:rsidP="002D2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2333">
              <w:rPr>
                <w:rFonts w:ascii="Times New Roman" w:hAnsi="Times New Roman" w:cs="Times New Roman"/>
                <w:b/>
                <w:sz w:val="24"/>
                <w:szCs w:val="24"/>
              </w:rPr>
              <w:t>Opening</w:t>
            </w:r>
            <w:proofErr w:type="spellEnd"/>
          </w:p>
          <w:p w:rsidR="00B82C98" w:rsidRPr="00B82C98" w:rsidRDefault="00101E9F" w:rsidP="002D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</w:tc>
      </w:tr>
      <w:tr w:rsidR="00A526CC" w:rsidRPr="00B82C98" w:rsidTr="00101E9F">
        <w:tc>
          <w:tcPr>
            <w:tcW w:w="294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526CC" w:rsidRPr="00B82C98" w:rsidRDefault="00A526CC" w:rsidP="004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360EF" w:rsidRPr="00B82C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526CC" w:rsidRPr="00B82C98" w:rsidRDefault="00A526CC" w:rsidP="004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360EF" w:rsidRPr="00B82C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12" w:type="pct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526CC" w:rsidRDefault="00B82C98" w:rsidP="002D2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Plenary address: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E37A4"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Marry</w:t>
            </w:r>
            <w:r w:rsidR="00FE37A4" w:rsidRPr="00B82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FE37A4"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James THOMAS</w:t>
            </w:r>
          </w:p>
          <w:p w:rsidR="002D2FAC" w:rsidRPr="00B82C98" w:rsidRDefault="00E03740" w:rsidP="002D2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Aula, Chair: 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 FRANKENBERG-GARCIA</w:t>
            </w:r>
          </w:p>
        </w:tc>
      </w:tr>
      <w:tr w:rsidR="00716936" w:rsidRPr="00B82C98" w:rsidTr="00101E9F">
        <w:tc>
          <w:tcPr>
            <w:tcW w:w="294" w:type="pct"/>
            <w:shd w:val="clear" w:color="auto" w:fill="DAEEF3" w:themeFill="accent5" w:themeFillTint="33"/>
          </w:tcPr>
          <w:p w:rsidR="00716936" w:rsidRPr="00B82C98" w:rsidRDefault="00716936" w:rsidP="00436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" w:type="pct"/>
            <w:shd w:val="clear" w:color="auto" w:fill="DAEEF3" w:themeFill="accent5" w:themeFillTint="33"/>
          </w:tcPr>
          <w:p w:rsidR="00716936" w:rsidRPr="00B82C98" w:rsidRDefault="00716936" w:rsidP="00436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1" w:type="pct"/>
            <w:shd w:val="clear" w:color="auto" w:fill="DAEEF3" w:themeFill="accent5" w:themeFillTint="33"/>
          </w:tcPr>
          <w:p w:rsidR="00716936" w:rsidRDefault="009B1CD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Teaching – the fundamentals</w:t>
            </w:r>
          </w:p>
          <w:p w:rsidR="00101E9F" w:rsidRDefault="00101E9F" w:rsidP="006F7C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1</w:t>
            </w:r>
          </w:p>
          <w:p w:rsidR="002D2FAC" w:rsidRPr="00B82C98" w:rsidRDefault="006F7C1B" w:rsidP="006F7C1B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6F7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Chair: Michał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PARADOWSKI</w:t>
            </w:r>
          </w:p>
        </w:tc>
        <w:tc>
          <w:tcPr>
            <w:tcW w:w="1471" w:type="pct"/>
            <w:shd w:val="clear" w:color="auto" w:fill="DAEEF3" w:themeFill="accent5" w:themeFillTint="33"/>
          </w:tcPr>
          <w:p w:rsidR="00716936" w:rsidRDefault="006802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Learner language</w:t>
            </w:r>
          </w:p>
          <w:p w:rsidR="00101E9F" w:rsidRDefault="00101E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OLE_LINK5"/>
            <w:bookmarkStart w:id="1" w:name="OLE_LINK6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2</w:t>
            </w:r>
          </w:p>
          <w:p w:rsidR="006F7C1B" w:rsidRPr="006F7C1B" w:rsidRDefault="006F7C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Chair: </w:t>
            </w:r>
            <w:r w:rsidRPr="006F7C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Barbara SEIDLHOFER</w:t>
            </w:r>
            <w:bookmarkEnd w:id="0"/>
            <w:bookmarkEnd w:id="1"/>
          </w:p>
        </w:tc>
        <w:tc>
          <w:tcPr>
            <w:tcW w:w="1471" w:type="pct"/>
            <w:shd w:val="clear" w:color="auto" w:fill="DAEEF3" w:themeFill="accent5" w:themeFillTint="33"/>
          </w:tcPr>
          <w:p w:rsidR="00716936" w:rsidRDefault="00F763A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Course development</w:t>
            </w:r>
          </w:p>
          <w:p w:rsidR="00101E9F" w:rsidRDefault="00101E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3</w:t>
            </w:r>
          </w:p>
          <w:p w:rsidR="006F7C1B" w:rsidRPr="00B82C98" w:rsidRDefault="006F7C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Chair: 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Barbara LEWANDOWSKA-TOMASZCZYK</w:t>
            </w:r>
          </w:p>
        </w:tc>
      </w:tr>
      <w:tr w:rsidR="00A526CC" w:rsidRPr="00B82C98" w:rsidTr="00101E9F">
        <w:tc>
          <w:tcPr>
            <w:tcW w:w="294" w:type="pct"/>
            <w:tcBorders>
              <w:bottom w:val="single" w:sz="4" w:space="0" w:color="auto"/>
            </w:tcBorders>
          </w:tcPr>
          <w:p w:rsidR="00A526CC" w:rsidRPr="00B82C98" w:rsidRDefault="00A526CC" w:rsidP="00436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="004360EF"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A526CC" w:rsidRPr="00B82C98" w:rsidRDefault="00A526CC" w:rsidP="00436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360EF"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360EF"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B82C98" w:rsidRPr="00B82C98" w:rsidRDefault="009B1CD1" w:rsidP="00101E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Corpus-driven Learning and Language Learning Theories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bookmarkStart w:id="2" w:name="OLE_LINK3"/>
            <w:bookmarkStart w:id="3" w:name="OLE_LINK4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Lynne FLOWERDEW</w:t>
            </w:r>
            <w:bookmarkEnd w:id="2"/>
            <w:bookmarkEnd w:id="3"/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A526CC" w:rsidRPr="00B82C98" w:rsidRDefault="00FC40EC" w:rsidP="00FC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Capturing Coherence in English Learner Writing: Cohesion &amp; Relational Structure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Barbara SCHIFTNER</w:t>
            </w: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A526CC" w:rsidRPr="00B82C98" w:rsidRDefault="00F763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Text, Genre, Corpus – course development for technical writing &amp; translation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Christopher TRIBBLE &amp; Natalie KÜBLER</w:t>
            </w:r>
          </w:p>
        </w:tc>
      </w:tr>
      <w:tr w:rsidR="00716936" w:rsidRPr="00B82C98" w:rsidTr="00101E9F">
        <w:trPr>
          <w:trHeight w:val="454"/>
        </w:trPr>
        <w:tc>
          <w:tcPr>
            <w:tcW w:w="294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16936" w:rsidRPr="00B82C98" w:rsidRDefault="00716936" w:rsidP="002D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16936" w:rsidRPr="00B82C98" w:rsidRDefault="00716936" w:rsidP="002D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412" w:type="pct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82C98" w:rsidRPr="00B82C98" w:rsidRDefault="00716936" w:rsidP="002D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  <w:proofErr w:type="spellEnd"/>
            <w:r w:rsidR="002D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2FAC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  <w:proofErr w:type="spellEnd"/>
          </w:p>
        </w:tc>
      </w:tr>
      <w:tr w:rsidR="00716936" w:rsidRPr="00101E9F" w:rsidTr="00101E9F">
        <w:tc>
          <w:tcPr>
            <w:tcW w:w="294" w:type="pct"/>
            <w:shd w:val="clear" w:color="auto" w:fill="DAEEF3" w:themeFill="accent5" w:themeFillTint="33"/>
          </w:tcPr>
          <w:p w:rsidR="00716936" w:rsidRPr="00B82C98" w:rsidRDefault="00716936" w:rsidP="0016510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94" w:type="pct"/>
            <w:shd w:val="clear" w:color="auto" w:fill="DAEEF3" w:themeFill="accent5" w:themeFillTint="33"/>
          </w:tcPr>
          <w:p w:rsidR="00716936" w:rsidRPr="00B82C98" w:rsidRDefault="00716936" w:rsidP="0016510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71" w:type="pct"/>
            <w:shd w:val="clear" w:color="auto" w:fill="DAEEF3" w:themeFill="accent5" w:themeFillTint="33"/>
          </w:tcPr>
          <w:p w:rsidR="00716936" w:rsidRPr="00E03740" w:rsidRDefault="009B1CD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37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Teaching – the fundamentals</w:t>
            </w:r>
          </w:p>
          <w:p w:rsidR="00101E9F" w:rsidRDefault="00101E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1</w:t>
            </w:r>
          </w:p>
          <w:p w:rsidR="002D2FAC" w:rsidRPr="00E03740" w:rsidRDefault="00E03740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E03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Chair: 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Christopher TRIBBLE</w:t>
            </w:r>
          </w:p>
        </w:tc>
        <w:tc>
          <w:tcPr>
            <w:tcW w:w="1471" w:type="pct"/>
            <w:shd w:val="clear" w:color="auto" w:fill="DAEEF3" w:themeFill="accent5" w:themeFillTint="33"/>
          </w:tcPr>
          <w:p w:rsidR="00716936" w:rsidRDefault="006802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Learner language</w:t>
            </w:r>
          </w:p>
          <w:p w:rsidR="00AF260F" w:rsidRDefault="00AF260F" w:rsidP="00AF26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2</w:t>
            </w:r>
          </w:p>
          <w:p w:rsidR="006F7C1B" w:rsidRPr="00101E9F" w:rsidRDefault="006F7C1B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6F7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Chair: </w:t>
            </w:r>
            <w:r w:rsidRPr="006F7C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Barbara SEIDLHOFER</w:t>
            </w:r>
          </w:p>
        </w:tc>
        <w:tc>
          <w:tcPr>
            <w:tcW w:w="1471" w:type="pct"/>
            <w:shd w:val="clear" w:color="auto" w:fill="DAEEF3" w:themeFill="accent5" w:themeFillTint="33"/>
          </w:tcPr>
          <w:p w:rsidR="00716936" w:rsidRPr="00101E9F" w:rsidRDefault="00C32A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E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Teaching Translation</w:t>
            </w:r>
          </w:p>
          <w:p w:rsidR="00AF260F" w:rsidRDefault="00AF260F" w:rsidP="00AF26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3</w:t>
            </w:r>
          </w:p>
          <w:p w:rsidR="00E03740" w:rsidRPr="00101E9F" w:rsidRDefault="00E03740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Chair: 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 FRANKENBERG-GARCIA</w:t>
            </w:r>
          </w:p>
        </w:tc>
      </w:tr>
      <w:tr w:rsidR="00716936" w:rsidRPr="00101E9F" w:rsidTr="00101E9F">
        <w:tc>
          <w:tcPr>
            <w:tcW w:w="294" w:type="pct"/>
          </w:tcPr>
          <w:p w:rsidR="00716936" w:rsidRPr="00B82C98" w:rsidRDefault="00716936" w:rsidP="001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94" w:type="pct"/>
          </w:tcPr>
          <w:p w:rsidR="00716936" w:rsidRPr="00B82C98" w:rsidRDefault="00716936" w:rsidP="001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71" w:type="pct"/>
          </w:tcPr>
          <w:p w:rsidR="00716936" w:rsidRPr="00B82C98" w:rsidRDefault="009B1CD1" w:rsidP="009B1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Wanted: Large corpus, simple software. No timewasters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Alex BOULTON</w:t>
            </w:r>
          </w:p>
        </w:tc>
        <w:tc>
          <w:tcPr>
            <w:tcW w:w="1471" w:type="pct"/>
          </w:tcPr>
          <w:p w:rsidR="00716936" w:rsidRPr="00B82C98" w:rsidRDefault="00FC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Corpus-Driven Study of Science Lab Reports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B82C98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Daehyeon</w:t>
            </w:r>
            <w:proofErr w:type="spellEnd"/>
            <w:r w:rsidRPr="00B82C98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 xml:space="preserve"> NAM</w:t>
            </w:r>
          </w:p>
        </w:tc>
        <w:tc>
          <w:tcPr>
            <w:tcW w:w="1471" w:type="pct"/>
          </w:tcPr>
          <w:p w:rsidR="00716936" w:rsidRPr="00B82C98" w:rsidRDefault="00C32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Machine Translation technology in advanced language teaching and translator training: a corpus-based approach to post-editing MT output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Bogdan</w:t>
            </w:r>
            <w:proofErr w:type="spellEnd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BABYCH </w:t>
            </w:r>
            <w:r w:rsidRPr="00B82C9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 al.</w:t>
            </w:r>
          </w:p>
        </w:tc>
      </w:tr>
      <w:tr w:rsidR="00C32A0A" w:rsidRPr="00101E9F" w:rsidTr="00101E9F">
        <w:tc>
          <w:tcPr>
            <w:tcW w:w="294" w:type="pct"/>
          </w:tcPr>
          <w:p w:rsidR="00C32A0A" w:rsidRPr="00B82C98" w:rsidRDefault="00C32A0A" w:rsidP="004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4" w:type="pct"/>
          </w:tcPr>
          <w:p w:rsidR="00C32A0A" w:rsidRPr="00B82C98" w:rsidRDefault="00C32A0A" w:rsidP="004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471" w:type="pct"/>
          </w:tcPr>
          <w:p w:rsidR="00B82C98" w:rsidRPr="00B82C98" w:rsidRDefault="009B1CD1" w:rsidP="00101E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Corpora in Language Teaching in English as an International Language Contexts: Some Issues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br/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 FLOWERDEW</w:t>
            </w:r>
          </w:p>
        </w:tc>
        <w:tc>
          <w:tcPr>
            <w:tcW w:w="1471" w:type="pct"/>
          </w:tcPr>
          <w:p w:rsidR="00C32A0A" w:rsidRPr="00B82C98" w:rsidRDefault="00FC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Personalised</w:t>
            </w:r>
            <w:proofErr w:type="spellEnd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expressions in learner German -- and the bigger picture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Ursula MADEN-WEINBERGER</w:t>
            </w:r>
          </w:p>
        </w:tc>
        <w:tc>
          <w:tcPr>
            <w:tcW w:w="1471" w:type="pct"/>
          </w:tcPr>
          <w:p w:rsidR="00C32A0A" w:rsidRPr="00B82C98" w:rsidRDefault="00C32A0A" w:rsidP="0016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Enhancing translator trainees’ awareness of source text interference by combining learner and comparable corpora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Josep</w:t>
            </w:r>
            <w:proofErr w:type="spellEnd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MARCO &amp; 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Heike VAN LAWICK</w:t>
            </w:r>
          </w:p>
        </w:tc>
      </w:tr>
      <w:tr w:rsidR="00C32A0A" w:rsidRPr="00101E9F" w:rsidTr="00101E9F">
        <w:tc>
          <w:tcPr>
            <w:tcW w:w="294" w:type="pct"/>
            <w:tcBorders>
              <w:bottom w:val="single" w:sz="4" w:space="0" w:color="auto"/>
            </w:tcBorders>
          </w:tcPr>
          <w:p w:rsidR="00C32A0A" w:rsidRPr="00B82C98" w:rsidRDefault="00C32A0A" w:rsidP="004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C32A0A" w:rsidRPr="00B82C98" w:rsidRDefault="00C32A0A" w:rsidP="004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C32A0A" w:rsidRPr="00B82C98" w:rsidRDefault="009B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Student Corpus Use: Giving Up or Keeping On?</w:t>
            </w:r>
            <w:r w:rsidRPr="00B82C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Maggie CHARLES</w:t>
            </w: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C32A0A" w:rsidRPr="00B82C98" w:rsidRDefault="00FC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Nouns and their patterns in L2 student writing – Implications for the teaching of English for specific academic purposes (ESAP)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Christine SING</w:t>
            </w: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C32A0A" w:rsidRPr="00B82C98" w:rsidRDefault="00C32A0A" w:rsidP="0016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development of corpus-related skills in translator training.</w:t>
            </w:r>
            <w:r w:rsidRPr="00B82C9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</w:t>
            </w:r>
            <w:r w:rsidRPr="00B82C9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C9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webquests</w:t>
            </w:r>
            <w:proofErr w:type="spellEnd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a facilitating instrument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Ulrike OSTER &amp; Teresa MOLÉS CASES</w:t>
            </w:r>
          </w:p>
        </w:tc>
      </w:tr>
      <w:tr w:rsidR="00C32A0A" w:rsidRPr="00B82C98" w:rsidTr="00101E9F">
        <w:trPr>
          <w:trHeight w:val="454"/>
        </w:trPr>
        <w:tc>
          <w:tcPr>
            <w:tcW w:w="294" w:type="pct"/>
            <w:shd w:val="pct15" w:color="auto" w:fill="auto"/>
            <w:vAlign w:val="center"/>
          </w:tcPr>
          <w:p w:rsidR="00C32A0A" w:rsidRPr="00B82C98" w:rsidRDefault="00C32A0A" w:rsidP="002D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4" w:type="pct"/>
            <w:shd w:val="pct15" w:color="auto" w:fill="auto"/>
            <w:vAlign w:val="center"/>
          </w:tcPr>
          <w:p w:rsidR="00C32A0A" w:rsidRPr="00B82C98" w:rsidRDefault="00C32A0A" w:rsidP="002D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412" w:type="pct"/>
            <w:gridSpan w:val="3"/>
            <w:shd w:val="pct15" w:color="auto" w:fill="auto"/>
            <w:vAlign w:val="center"/>
          </w:tcPr>
          <w:p w:rsidR="00B82C98" w:rsidRPr="00B82C98" w:rsidRDefault="00C32A0A" w:rsidP="002D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</w:tr>
    </w:tbl>
    <w:p w:rsidR="00101E9F" w:rsidRDefault="00101E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F32F0" w:rsidRPr="00101E9F" w:rsidRDefault="003F32F0" w:rsidP="00101E9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C6451">
        <w:rPr>
          <w:rFonts w:ascii="Times New Roman" w:hAnsi="Times New Roman" w:cs="Times New Roman"/>
          <w:b/>
          <w:sz w:val="28"/>
          <w:szCs w:val="28"/>
        </w:rPr>
        <w:lastRenderedPageBreak/>
        <w:t>Thursday</w:t>
      </w:r>
      <w:proofErr w:type="spellEnd"/>
      <w:r w:rsidRPr="00BC6451">
        <w:rPr>
          <w:rFonts w:ascii="Times New Roman" w:hAnsi="Times New Roman" w:cs="Times New Roman"/>
          <w:b/>
          <w:sz w:val="28"/>
          <w:szCs w:val="28"/>
        </w:rPr>
        <w:t xml:space="preserve">, 12 </w:t>
      </w:r>
      <w:proofErr w:type="spellStart"/>
      <w:r w:rsidRPr="00BC6451">
        <w:rPr>
          <w:rFonts w:ascii="Times New Roman" w:hAnsi="Times New Roman" w:cs="Times New Roman"/>
          <w:b/>
          <w:sz w:val="28"/>
          <w:szCs w:val="28"/>
        </w:rPr>
        <w:t>July</w:t>
      </w:r>
      <w:proofErr w:type="spellEnd"/>
      <w:r w:rsidRPr="00BC6451">
        <w:rPr>
          <w:rFonts w:ascii="Times New Roman" w:hAnsi="Times New Roman" w:cs="Times New Roman"/>
          <w:b/>
          <w:sz w:val="28"/>
          <w:szCs w:val="28"/>
        </w:rPr>
        <w:t xml:space="preserve"> 2012</w:t>
      </w:r>
      <w:r w:rsidR="00101E9F" w:rsidRPr="00101E9F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101E9F">
        <w:rPr>
          <w:rFonts w:ascii="Times New Roman" w:hAnsi="Times New Roman" w:cs="Times New Roman"/>
          <w:b/>
          <w:sz w:val="28"/>
          <w:szCs w:val="28"/>
          <w:lang w:val="en-US"/>
        </w:rPr>
        <w:t>afternoon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7"/>
        <w:gridCol w:w="918"/>
        <w:gridCol w:w="4594"/>
        <w:gridCol w:w="4594"/>
        <w:gridCol w:w="4591"/>
      </w:tblGrid>
      <w:tr w:rsidR="00C32A0A" w:rsidRPr="00350F32" w:rsidTr="00101E9F">
        <w:tc>
          <w:tcPr>
            <w:tcW w:w="294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32A0A" w:rsidRPr="00101E9F" w:rsidRDefault="00C32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14.30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32A0A" w:rsidRPr="00101E9F" w:rsidRDefault="00C32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15.30</w:t>
            </w:r>
          </w:p>
        </w:tc>
        <w:tc>
          <w:tcPr>
            <w:tcW w:w="4412" w:type="pct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32A0A" w:rsidRDefault="00B82C98" w:rsidP="00723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Plenary address: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B2D6E"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Trans-cultural Competence, Emotional Awareness, and Language Corpora</w:t>
            </w:r>
            <w:r w:rsidR="009B2D6E"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Barbara LEWANDOWSKA-TOMASZCZYK</w:t>
            </w:r>
          </w:p>
          <w:p w:rsidR="002D2FAC" w:rsidRPr="00350F32" w:rsidRDefault="00E03740" w:rsidP="0035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2">
              <w:rPr>
                <w:rFonts w:ascii="Times New Roman" w:hAnsi="Times New Roman" w:cs="Times New Roman"/>
                <w:sz w:val="24"/>
                <w:szCs w:val="24"/>
              </w:rPr>
              <w:t xml:space="preserve">Aula, Chair: </w:t>
            </w:r>
            <w:r w:rsidR="00350F32" w:rsidRPr="00350F32">
              <w:rPr>
                <w:rFonts w:ascii="Times New Roman" w:hAnsi="Times New Roman" w:cs="Times New Roman"/>
                <w:sz w:val="24"/>
                <w:szCs w:val="24"/>
              </w:rPr>
              <w:t>Agnieszka LEŃKO-SZYMAŃSKA</w:t>
            </w:r>
          </w:p>
        </w:tc>
      </w:tr>
      <w:tr w:rsidR="00C32A0A" w:rsidRPr="00AF260F" w:rsidTr="00101E9F">
        <w:tc>
          <w:tcPr>
            <w:tcW w:w="294" w:type="pct"/>
            <w:shd w:val="clear" w:color="auto" w:fill="DAEEF3" w:themeFill="accent5" w:themeFillTint="33"/>
          </w:tcPr>
          <w:p w:rsidR="00C32A0A" w:rsidRPr="00350F32" w:rsidRDefault="00C3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DAEEF3" w:themeFill="accent5" w:themeFillTint="33"/>
          </w:tcPr>
          <w:p w:rsidR="00C32A0A" w:rsidRPr="00350F32" w:rsidRDefault="00C3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shd w:val="clear" w:color="auto" w:fill="DAEEF3" w:themeFill="accent5" w:themeFillTint="33"/>
          </w:tcPr>
          <w:p w:rsidR="00C32A0A" w:rsidRDefault="00681FA8" w:rsidP="006802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Materials development</w:t>
            </w:r>
          </w:p>
          <w:p w:rsidR="00101E9F" w:rsidRDefault="00101E9F" w:rsidP="00101E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1</w:t>
            </w:r>
          </w:p>
          <w:p w:rsidR="002D2FAC" w:rsidRPr="00101E9F" w:rsidRDefault="00134D5B" w:rsidP="00134D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Chair: Randi </w:t>
            </w:r>
            <w:r w:rsidR="006F7C1B" w:rsidRPr="00134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REPPEN</w:t>
            </w:r>
          </w:p>
        </w:tc>
        <w:tc>
          <w:tcPr>
            <w:tcW w:w="1471" w:type="pct"/>
            <w:shd w:val="clear" w:color="auto" w:fill="DAEEF3" w:themeFill="accent5" w:themeFillTint="33"/>
          </w:tcPr>
          <w:p w:rsidR="00C32A0A" w:rsidRDefault="006802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Learner language</w:t>
            </w:r>
          </w:p>
          <w:p w:rsidR="00AF260F" w:rsidRDefault="00AF260F" w:rsidP="00AF26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2</w:t>
            </w:r>
          </w:p>
          <w:p w:rsidR="004F1722" w:rsidRPr="00101E9F" w:rsidRDefault="004F1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Chair: </w:t>
            </w:r>
            <w:proofErr w:type="spellStart"/>
            <w:r w:rsidRPr="00E03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Elżbieta</w:t>
            </w:r>
            <w:proofErr w:type="spellEnd"/>
            <w:r w:rsidRPr="00E03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GAJEK</w:t>
            </w:r>
          </w:p>
        </w:tc>
        <w:tc>
          <w:tcPr>
            <w:tcW w:w="1471" w:type="pct"/>
            <w:shd w:val="clear" w:color="auto" w:fill="DAEEF3" w:themeFill="accent5" w:themeFillTint="33"/>
          </w:tcPr>
          <w:p w:rsidR="00C32A0A" w:rsidRDefault="00C32A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ESP</w:t>
            </w:r>
          </w:p>
          <w:p w:rsidR="00AF260F" w:rsidRDefault="00AF260F" w:rsidP="00AF26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3</w:t>
            </w:r>
          </w:p>
          <w:p w:rsidR="00350F32" w:rsidRPr="00AF260F" w:rsidRDefault="00350F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Chair: 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Lynne FLOWERDEW</w:t>
            </w:r>
          </w:p>
        </w:tc>
      </w:tr>
      <w:tr w:rsidR="00C32A0A" w:rsidRPr="00101E9F" w:rsidTr="00101E9F">
        <w:tc>
          <w:tcPr>
            <w:tcW w:w="294" w:type="pct"/>
          </w:tcPr>
          <w:p w:rsidR="00C32A0A" w:rsidRPr="00B82C98" w:rsidRDefault="00C3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294" w:type="pct"/>
          </w:tcPr>
          <w:p w:rsidR="00C32A0A" w:rsidRPr="00B82C98" w:rsidRDefault="00C3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1471" w:type="pct"/>
          </w:tcPr>
          <w:p w:rsidR="00B82C98" w:rsidRPr="00B82C98" w:rsidRDefault="00681FA8" w:rsidP="00CB6D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Getting help from corpus examples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Ana FRANKENBERG-GARCIA</w:t>
            </w:r>
          </w:p>
        </w:tc>
        <w:tc>
          <w:tcPr>
            <w:tcW w:w="1471" w:type="pct"/>
          </w:tcPr>
          <w:p w:rsidR="00C32A0A" w:rsidRPr="00B82C98" w:rsidRDefault="00FC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use of the English Genitive vs. of-construction by Macedonian learners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Liljana</w:t>
            </w:r>
            <w:proofErr w:type="spellEnd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MITKOVSKA</w:t>
            </w:r>
          </w:p>
        </w:tc>
        <w:tc>
          <w:tcPr>
            <w:tcW w:w="1471" w:type="pct"/>
          </w:tcPr>
          <w:p w:rsidR="00C32A0A" w:rsidRPr="00B82C98" w:rsidRDefault="00C32A0A" w:rsidP="009163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“Annul, cancel or dismiss?” –  or how to deal with synonymy in legal language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Stanisław</w:t>
            </w:r>
            <w:proofErr w:type="spellEnd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GOŹDŹ-ROSZKOWSKI </w:t>
            </w:r>
          </w:p>
        </w:tc>
      </w:tr>
      <w:tr w:rsidR="00C32A0A" w:rsidRPr="00101E9F" w:rsidTr="00101E9F">
        <w:tc>
          <w:tcPr>
            <w:tcW w:w="294" w:type="pct"/>
            <w:tcBorders>
              <w:bottom w:val="single" w:sz="4" w:space="0" w:color="auto"/>
            </w:tcBorders>
          </w:tcPr>
          <w:p w:rsidR="00C32A0A" w:rsidRPr="00B82C98" w:rsidRDefault="00C3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C32A0A" w:rsidRPr="00B82C98" w:rsidRDefault="00C3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B82C98" w:rsidRPr="00B82C98" w:rsidRDefault="00681FA8" w:rsidP="006C12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Evaluative sentential relative clauses in native and learner speech and a corpus of textbook materials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Sylvie DE COCK</w:t>
            </w: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C32A0A" w:rsidRPr="00B82C98" w:rsidRDefault="00FC40EC" w:rsidP="00FC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Positions of the </w:t>
            </w:r>
            <w:r w:rsidRPr="00B82C9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Because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-clause: Pedagogical Implications Based on Native Speaker and Learner Corpus Data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Kazuko FUJIMOTO</w:t>
            </w: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C32A0A" w:rsidRPr="00B82C98" w:rsidRDefault="00C32A0A" w:rsidP="009163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Five-spice powder, bubble and squeak, and the whole enchilada – teaching ESP and </w:t>
            </w:r>
            <w:proofErr w:type="spellStart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specialised</w:t>
            </w:r>
            <w:proofErr w:type="spellEnd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 with genre corpora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Michał B. PARADOWSKI</w:t>
            </w:r>
          </w:p>
        </w:tc>
      </w:tr>
      <w:tr w:rsidR="00C32A0A" w:rsidRPr="00B82C98" w:rsidTr="00101E9F">
        <w:trPr>
          <w:trHeight w:val="454"/>
        </w:trPr>
        <w:tc>
          <w:tcPr>
            <w:tcW w:w="294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32A0A" w:rsidRPr="00B82C98" w:rsidRDefault="00C32A0A" w:rsidP="002D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32A0A" w:rsidRPr="00B82C98" w:rsidRDefault="00C32A0A" w:rsidP="002D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4412" w:type="pct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82C98" w:rsidRPr="00B82C98" w:rsidRDefault="00C32A0A" w:rsidP="002D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  <w:proofErr w:type="spellEnd"/>
            <w:r w:rsidR="002D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2FAC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  <w:proofErr w:type="spellEnd"/>
          </w:p>
        </w:tc>
      </w:tr>
      <w:tr w:rsidR="00C32A0A" w:rsidRPr="00AF260F" w:rsidTr="00101E9F">
        <w:tc>
          <w:tcPr>
            <w:tcW w:w="294" w:type="pct"/>
            <w:shd w:val="clear" w:color="auto" w:fill="DAEEF3" w:themeFill="accent5" w:themeFillTint="33"/>
          </w:tcPr>
          <w:p w:rsidR="00C32A0A" w:rsidRPr="00B82C98" w:rsidRDefault="00C3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DAEEF3" w:themeFill="accent5" w:themeFillTint="33"/>
          </w:tcPr>
          <w:p w:rsidR="00C32A0A" w:rsidRPr="00B82C98" w:rsidRDefault="00C3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shd w:val="clear" w:color="auto" w:fill="DAEEF3" w:themeFill="accent5" w:themeFillTint="33"/>
          </w:tcPr>
          <w:p w:rsidR="00C32A0A" w:rsidRDefault="00C36E4E" w:rsidP="007169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B82C98">
              <w:rPr>
                <w:rFonts w:ascii="Times New Roman" w:hAnsi="Times New Roman" w:cs="Times New Roman"/>
                <w:b/>
                <w:sz w:val="24"/>
                <w:szCs w:val="24"/>
                <w:lang w:val="en-US" w:eastAsia="ko-KR"/>
              </w:rPr>
              <w:t>C</w:t>
            </w:r>
            <w:r w:rsidR="005E01BC" w:rsidRPr="00B82C98">
              <w:rPr>
                <w:rFonts w:ascii="Times New Roman" w:hAnsi="Times New Roman" w:cs="Times New Roman"/>
                <w:b/>
                <w:sz w:val="24"/>
                <w:szCs w:val="24"/>
                <w:lang w:val="en-US" w:eastAsia="ko-KR"/>
              </w:rPr>
              <w:t>orpora as a resource</w:t>
            </w:r>
          </w:p>
          <w:p w:rsidR="00101E9F" w:rsidRDefault="00101E9F" w:rsidP="00101E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1</w:t>
            </w:r>
          </w:p>
          <w:p w:rsidR="002D2FAC" w:rsidRPr="00134D5B" w:rsidRDefault="00134D5B" w:rsidP="00134D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D5B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 xml:space="preserve">Chair: Randi </w:t>
            </w:r>
            <w:r w:rsidR="006F7C1B" w:rsidRPr="00134D5B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REPPEN</w:t>
            </w:r>
          </w:p>
        </w:tc>
        <w:tc>
          <w:tcPr>
            <w:tcW w:w="1471" w:type="pct"/>
            <w:shd w:val="clear" w:color="auto" w:fill="DAEEF3" w:themeFill="accent5" w:themeFillTint="33"/>
          </w:tcPr>
          <w:p w:rsidR="00C32A0A" w:rsidRDefault="00CE146C" w:rsidP="00CE146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Innovative learner corpora</w:t>
            </w:r>
          </w:p>
          <w:p w:rsidR="00AF260F" w:rsidRDefault="00AF260F" w:rsidP="00AF26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2</w:t>
            </w:r>
          </w:p>
          <w:p w:rsidR="006F7C1B" w:rsidRPr="00B82C98" w:rsidRDefault="006F7C1B" w:rsidP="00CE1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Chair: </w:t>
            </w:r>
            <w:proofErr w:type="spellStart"/>
            <w:r w:rsidRPr="00E03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Elżbieta</w:t>
            </w:r>
            <w:proofErr w:type="spellEnd"/>
            <w:r w:rsidRPr="00E03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GAJEK</w:t>
            </w:r>
          </w:p>
        </w:tc>
        <w:tc>
          <w:tcPr>
            <w:tcW w:w="1471" w:type="pct"/>
            <w:shd w:val="clear" w:color="auto" w:fill="DAEEF3" w:themeFill="accent5" w:themeFillTint="33"/>
          </w:tcPr>
          <w:p w:rsidR="00C32A0A" w:rsidRDefault="00961256" w:rsidP="00B82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Language </w:t>
            </w:r>
            <w:r w:rsidR="00B82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82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earning</w:t>
            </w:r>
          </w:p>
          <w:p w:rsidR="00AF260F" w:rsidRPr="00AF260F" w:rsidRDefault="00AF260F" w:rsidP="00AF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60F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spellEnd"/>
            <w:r w:rsidRPr="00AF260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F7C1B" w:rsidRPr="00AF260F" w:rsidRDefault="006F7C1B" w:rsidP="00B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0F">
              <w:rPr>
                <w:rFonts w:ascii="Times New Roman" w:hAnsi="Times New Roman" w:cs="Times New Roman"/>
                <w:sz w:val="24"/>
                <w:szCs w:val="24"/>
              </w:rPr>
              <w:t>Chair: Agnieszka LEŃKO-SZYMAŃSKA</w:t>
            </w:r>
          </w:p>
        </w:tc>
      </w:tr>
      <w:tr w:rsidR="00C32A0A" w:rsidRPr="00101E9F" w:rsidTr="00101E9F">
        <w:tc>
          <w:tcPr>
            <w:tcW w:w="294" w:type="pct"/>
          </w:tcPr>
          <w:p w:rsidR="00C32A0A" w:rsidRPr="00B82C98" w:rsidRDefault="00C3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294" w:type="pct"/>
          </w:tcPr>
          <w:p w:rsidR="00C32A0A" w:rsidRPr="00B82C98" w:rsidRDefault="00C3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1471" w:type="pct"/>
          </w:tcPr>
          <w:p w:rsidR="00C32A0A" w:rsidRPr="00B82C98" w:rsidRDefault="00C36E4E" w:rsidP="00C36E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 corpora for language learning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Guy ASTON &amp; Daniele RODI</w:t>
            </w:r>
          </w:p>
        </w:tc>
        <w:tc>
          <w:tcPr>
            <w:tcW w:w="1471" w:type="pct"/>
          </w:tcPr>
          <w:p w:rsidR="00C32A0A" w:rsidRPr="00B82C98" w:rsidRDefault="00CE146C" w:rsidP="00CE1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COALLA collaboration: New directions in the development of learner corpora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JOANNA PFINGSTHORN &amp; ILKA FLOECK</w:t>
            </w:r>
          </w:p>
        </w:tc>
        <w:tc>
          <w:tcPr>
            <w:tcW w:w="1471" w:type="pct"/>
          </w:tcPr>
          <w:p w:rsidR="00C32A0A" w:rsidRPr="00B82C98" w:rsidRDefault="00961256" w:rsidP="00961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4" w:name="OLE_LINK1"/>
            <w:bookmarkStart w:id="5" w:name="OLE_LINK2"/>
            <w:r w:rsidRPr="00B82C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Keyword decoding reliability for News B1-level reading comprehension</w:t>
            </w:r>
            <w:r w:rsidRPr="00B82C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Alejandro CURADO-FUENTES</w:t>
            </w:r>
            <w:bookmarkEnd w:id="4"/>
            <w:bookmarkEnd w:id="5"/>
          </w:p>
        </w:tc>
      </w:tr>
      <w:tr w:rsidR="00C32A0A" w:rsidRPr="00101E9F" w:rsidTr="00101E9F">
        <w:tc>
          <w:tcPr>
            <w:tcW w:w="294" w:type="pct"/>
          </w:tcPr>
          <w:p w:rsidR="00C32A0A" w:rsidRPr="00B82C98" w:rsidRDefault="00C32A0A" w:rsidP="00A5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294" w:type="pct"/>
          </w:tcPr>
          <w:p w:rsidR="00C32A0A" w:rsidRPr="00B82C98" w:rsidRDefault="00C3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1471" w:type="pct"/>
          </w:tcPr>
          <w:p w:rsidR="00C32A0A" w:rsidRPr="00B82C98" w:rsidRDefault="00C36E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SpeechIndexer</w:t>
            </w:r>
            <w:proofErr w:type="spellEnd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Foreign Language Curriculum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Jozsef</w:t>
            </w:r>
            <w:proofErr w:type="spellEnd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SZAKOS &amp; Ulrike GLAVITSCH</w:t>
            </w:r>
          </w:p>
        </w:tc>
        <w:tc>
          <w:tcPr>
            <w:tcW w:w="1471" w:type="pct"/>
          </w:tcPr>
          <w:p w:rsidR="00C32A0A" w:rsidRPr="00B82C98" w:rsidRDefault="00CE1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the output of self-transcribed speaking activities provide useful data for a learner corpus?  An evaluation of reflective transcription tasks for learners as a means of corpus creation.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Stephen JEACO</w:t>
            </w:r>
          </w:p>
        </w:tc>
        <w:tc>
          <w:tcPr>
            <w:tcW w:w="1471" w:type="pct"/>
          </w:tcPr>
          <w:p w:rsidR="00C32A0A" w:rsidRPr="00B82C98" w:rsidRDefault="00961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  <w:t xml:space="preserve">Finding 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Pattern Flows and Everyday English Novel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  <w:t xml:space="preserve"> Through Data-Driven Learning and Two Self-Compiled Corpora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Hsing</w:t>
            </w:r>
            <w:proofErr w:type="spellEnd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-chin L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  <w:t>EE</w:t>
            </w:r>
          </w:p>
        </w:tc>
      </w:tr>
    </w:tbl>
    <w:p w:rsidR="004360EF" w:rsidRPr="00B82C98" w:rsidRDefault="004360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2C98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3F32F0" w:rsidRPr="003F32F0" w:rsidRDefault="004360EF" w:rsidP="003F3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32F0">
        <w:rPr>
          <w:rFonts w:ascii="Times New Roman" w:hAnsi="Times New Roman" w:cs="Times New Roman"/>
          <w:b/>
          <w:sz w:val="28"/>
          <w:szCs w:val="28"/>
        </w:rPr>
        <w:lastRenderedPageBreak/>
        <w:t>Friday</w:t>
      </w:r>
      <w:proofErr w:type="spellEnd"/>
      <w:r w:rsidR="00D41E6B" w:rsidRPr="003F32F0">
        <w:rPr>
          <w:rFonts w:ascii="Times New Roman" w:hAnsi="Times New Roman" w:cs="Times New Roman"/>
          <w:b/>
          <w:sz w:val="28"/>
          <w:szCs w:val="28"/>
        </w:rPr>
        <w:t xml:space="preserve">, 13 </w:t>
      </w:r>
      <w:proofErr w:type="spellStart"/>
      <w:r w:rsidR="00D41E6B" w:rsidRPr="003F32F0">
        <w:rPr>
          <w:rFonts w:ascii="Times New Roman" w:hAnsi="Times New Roman" w:cs="Times New Roman"/>
          <w:b/>
          <w:sz w:val="28"/>
          <w:szCs w:val="28"/>
        </w:rPr>
        <w:t>July</w:t>
      </w:r>
      <w:proofErr w:type="spellEnd"/>
      <w:r w:rsidR="003F32F0" w:rsidRPr="003F32F0">
        <w:rPr>
          <w:rFonts w:ascii="Times New Roman" w:hAnsi="Times New Roman" w:cs="Times New Roman"/>
          <w:b/>
          <w:sz w:val="28"/>
          <w:szCs w:val="28"/>
        </w:rPr>
        <w:t xml:space="preserve"> 2012</w:t>
      </w:r>
      <w:r w:rsidR="00782CCD">
        <w:rPr>
          <w:rFonts w:ascii="Times New Roman" w:hAnsi="Times New Roman" w:cs="Times New Roman"/>
          <w:b/>
          <w:sz w:val="28"/>
          <w:szCs w:val="28"/>
        </w:rPr>
        <w:br/>
      </w:r>
      <w:bookmarkStart w:id="6" w:name="_GoBack"/>
      <w:bookmarkEnd w:id="6"/>
      <w:proofErr w:type="spellStart"/>
      <w:r w:rsidR="003F32F0" w:rsidRPr="003F32F0">
        <w:rPr>
          <w:rFonts w:ascii="Times New Roman" w:hAnsi="Times New Roman" w:cs="Times New Roman"/>
          <w:b/>
          <w:sz w:val="28"/>
          <w:szCs w:val="28"/>
        </w:rPr>
        <w:t>morning</w:t>
      </w:r>
      <w:proofErr w:type="spellEnd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7"/>
        <w:gridCol w:w="918"/>
        <w:gridCol w:w="4594"/>
        <w:gridCol w:w="4594"/>
        <w:gridCol w:w="4591"/>
      </w:tblGrid>
      <w:tr w:rsidR="004360EF" w:rsidRPr="00B82C98" w:rsidTr="00101E9F">
        <w:tc>
          <w:tcPr>
            <w:tcW w:w="294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360EF" w:rsidRPr="00B82C98" w:rsidRDefault="004360EF" w:rsidP="001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360EF" w:rsidRPr="00B82C98" w:rsidRDefault="004360EF" w:rsidP="001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412" w:type="pct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C1D3C" w:rsidRPr="00B82C98" w:rsidRDefault="00B82C98" w:rsidP="002D2FAC">
            <w:pPr>
              <w:pStyle w:val="NormalnyWeb"/>
              <w:spacing w:before="0" w:beforeAutospacing="0" w:after="0" w:afterAutospacing="0"/>
              <w:jc w:val="center"/>
              <w:rPr>
                <w:lang w:val="en-GB"/>
              </w:rPr>
            </w:pPr>
            <w:r w:rsidRPr="00B82C98">
              <w:rPr>
                <w:b/>
                <w:lang w:val="en-US"/>
              </w:rPr>
              <w:t>Plenary address:</w:t>
            </w:r>
            <w:r>
              <w:rPr>
                <w:lang w:val="en-US"/>
              </w:rPr>
              <w:t xml:space="preserve"> </w:t>
            </w:r>
            <w:r w:rsidR="00CC1D3C" w:rsidRPr="00B82C98">
              <w:rPr>
                <w:lang w:val="en-GB"/>
              </w:rPr>
              <w:t xml:space="preserve">Teaching and </w:t>
            </w:r>
            <w:proofErr w:type="spellStart"/>
            <w:r w:rsidR="00CC1D3C" w:rsidRPr="00B82C98">
              <w:rPr>
                <w:lang w:val="en-GB"/>
              </w:rPr>
              <w:t>Linguafranca</w:t>
            </w:r>
            <w:proofErr w:type="spellEnd"/>
            <w:r w:rsidR="00CC1D3C" w:rsidRPr="00B82C98">
              <w:rPr>
                <w:lang w:val="en-GB"/>
              </w:rPr>
              <w:t xml:space="preserve"> Corpora: Communication and Conformity</w:t>
            </w:r>
          </w:p>
          <w:p w:rsidR="004360EF" w:rsidRDefault="00CC1D3C" w:rsidP="002D2FAC">
            <w:pPr>
              <w:pStyle w:val="NormalnyWeb"/>
              <w:spacing w:before="0" w:beforeAutospacing="0" w:after="0" w:afterAutospacing="0"/>
              <w:jc w:val="center"/>
              <w:rPr>
                <w:lang w:val="en-GB"/>
              </w:rPr>
            </w:pPr>
            <w:r w:rsidRPr="00B82C98">
              <w:rPr>
                <w:lang w:val="en-GB"/>
              </w:rPr>
              <w:t>Barbara SEIDLHOFER</w:t>
            </w:r>
          </w:p>
          <w:p w:rsidR="002D2FAC" w:rsidRPr="00B82C98" w:rsidRDefault="006C12C4" w:rsidP="00350F32">
            <w:pPr>
              <w:pStyle w:val="NormalnyWeb"/>
              <w:spacing w:before="0" w:beforeAutospacing="0" w:after="0" w:afterAutospacing="0"/>
              <w:jc w:val="center"/>
            </w:pPr>
            <w:proofErr w:type="spellStart"/>
            <w:r>
              <w:rPr>
                <w:lang w:val="en-GB"/>
              </w:rPr>
              <w:t>Aula</w:t>
            </w:r>
            <w:proofErr w:type="spellEnd"/>
            <w:r>
              <w:rPr>
                <w:lang w:val="en-GB"/>
              </w:rPr>
              <w:t xml:space="preserve">, </w:t>
            </w:r>
            <w:r w:rsidR="00350F32">
              <w:rPr>
                <w:lang w:val="en-GB"/>
              </w:rPr>
              <w:t>Chair: Guy ASTON</w:t>
            </w:r>
          </w:p>
        </w:tc>
      </w:tr>
      <w:tr w:rsidR="00F83DCA" w:rsidRPr="00B82C98" w:rsidTr="00101E9F">
        <w:tc>
          <w:tcPr>
            <w:tcW w:w="294" w:type="pct"/>
            <w:shd w:val="clear" w:color="auto" w:fill="DAEEF3" w:themeFill="accent5" w:themeFillTint="33"/>
          </w:tcPr>
          <w:p w:rsidR="00F83DCA" w:rsidRPr="00B82C98" w:rsidRDefault="00F83DCA" w:rsidP="0016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DAEEF3" w:themeFill="accent5" w:themeFillTint="33"/>
          </w:tcPr>
          <w:p w:rsidR="00F83DCA" w:rsidRPr="00B82C98" w:rsidRDefault="00F83DCA" w:rsidP="0016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shd w:val="clear" w:color="auto" w:fill="DAEEF3" w:themeFill="accent5" w:themeFillTint="33"/>
          </w:tcPr>
          <w:p w:rsidR="00F83DCA" w:rsidRDefault="00681FA8" w:rsidP="001651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Materials development</w:t>
            </w:r>
          </w:p>
          <w:p w:rsidR="00101E9F" w:rsidRDefault="00101E9F" w:rsidP="00101E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1</w:t>
            </w:r>
          </w:p>
          <w:p w:rsidR="002D2FAC" w:rsidRPr="00B82C98" w:rsidRDefault="00350F32" w:rsidP="001651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Chair: 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Christopher TRIBBLE</w:t>
            </w:r>
          </w:p>
        </w:tc>
        <w:tc>
          <w:tcPr>
            <w:tcW w:w="1471" w:type="pct"/>
            <w:shd w:val="clear" w:color="auto" w:fill="DAEEF3" w:themeFill="accent5" w:themeFillTint="33"/>
          </w:tcPr>
          <w:p w:rsidR="00F83DCA" w:rsidRPr="00AF260F" w:rsidRDefault="00D86302" w:rsidP="001651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26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ICCI Special Section</w:t>
            </w:r>
          </w:p>
          <w:p w:rsidR="00AF260F" w:rsidRDefault="00AF260F" w:rsidP="00AF26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2</w:t>
            </w:r>
          </w:p>
          <w:p w:rsidR="00350F32" w:rsidRPr="00AF260F" w:rsidRDefault="00350F32" w:rsidP="0016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F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Chair: Guy ASTON</w:t>
            </w:r>
          </w:p>
        </w:tc>
        <w:tc>
          <w:tcPr>
            <w:tcW w:w="1471" w:type="pct"/>
            <w:shd w:val="clear" w:color="auto" w:fill="DAEEF3" w:themeFill="accent5" w:themeFillTint="33"/>
          </w:tcPr>
          <w:p w:rsidR="00F83DCA" w:rsidRDefault="009B2D6E" w:rsidP="00165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First Language </w:t>
            </w:r>
            <w:proofErr w:type="spellStart"/>
            <w:r w:rsidRPr="00B82C98">
              <w:rPr>
                <w:rFonts w:ascii="Times New Roman" w:hAnsi="Times New Roman" w:cs="Times New Roman"/>
                <w:b/>
                <w:sz w:val="24"/>
                <w:szCs w:val="24"/>
              </w:rPr>
              <w:t>Acquisition</w:t>
            </w:r>
            <w:proofErr w:type="spellEnd"/>
          </w:p>
          <w:p w:rsidR="00AF260F" w:rsidRDefault="00AF260F" w:rsidP="00AF26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3</w:t>
            </w:r>
          </w:p>
          <w:p w:rsidR="00350F32" w:rsidRPr="00350F32" w:rsidRDefault="00350F32" w:rsidP="001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Chair: </w:t>
            </w:r>
            <w:proofErr w:type="spellStart"/>
            <w:r w:rsidRPr="00E03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Elżbieta</w:t>
            </w:r>
            <w:proofErr w:type="spellEnd"/>
            <w:r w:rsidRPr="00E03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GAJEK</w:t>
            </w:r>
          </w:p>
        </w:tc>
      </w:tr>
      <w:tr w:rsidR="004360EF" w:rsidRPr="00101E9F" w:rsidTr="00101E9F">
        <w:tc>
          <w:tcPr>
            <w:tcW w:w="294" w:type="pct"/>
            <w:tcBorders>
              <w:bottom w:val="single" w:sz="4" w:space="0" w:color="auto"/>
            </w:tcBorders>
          </w:tcPr>
          <w:p w:rsidR="004360EF" w:rsidRPr="00B82C98" w:rsidRDefault="004360EF" w:rsidP="001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360EF" w:rsidRPr="00B82C98" w:rsidRDefault="004360EF" w:rsidP="001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4360EF" w:rsidRPr="00B82C98" w:rsidRDefault="00681FA8" w:rsidP="00681F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treatment of quantity approximation in reference grammars and business English textbooks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Sylvie DE COCK &amp; Diane GOOSSENS</w:t>
            </w: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4360EF" w:rsidRPr="00B82C98" w:rsidRDefault="005139D1" w:rsidP="0016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Identification of linguistic features for classifying L2 proficiency levels using beginning-level L2 learner corpora and machine learning techniques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Yukio TONO</w:t>
            </w: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4360EF" w:rsidRPr="00B82C98" w:rsidRDefault="009B2D6E" w:rsidP="009B2D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Polish Frequency List of Child Directed Speech in comparison to the standard Polish language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Magdalena ŁUNIEWSKA et al.</w:t>
            </w:r>
          </w:p>
        </w:tc>
      </w:tr>
      <w:tr w:rsidR="004360EF" w:rsidRPr="00B82C98" w:rsidTr="00101E9F">
        <w:trPr>
          <w:trHeight w:val="454"/>
        </w:trPr>
        <w:tc>
          <w:tcPr>
            <w:tcW w:w="294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360EF" w:rsidRPr="00B82C98" w:rsidRDefault="004360EF" w:rsidP="002D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360EF" w:rsidRPr="00B82C98" w:rsidRDefault="004360EF" w:rsidP="002D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4412" w:type="pct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360EF" w:rsidRPr="00B82C98" w:rsidRDefault="004360EF" w:rsidP="002D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  <w:proofErr w:type="spellEnd"/>
            <w:r w:rsidR="002D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2FAC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  <w:proofErr w:type="spellEnd"/>
          </w:p>
        </w:tc>
      </w:tr>
      <w:tr w:rsidR="00F83DCA" w:rsidRPr="00AF260F" w:rsidTr="00101E9F">
        <w:tc>
          <w:tcPr>
            <w:tcW w:w="294" w:type="pct"/>
            <w:shd w:val="clear" w:color="auto" w:fill="DAEEF3" w:themeFill="accent5" w:themeFillTint="33"/>
          </w:tcPr>
          <w:p w:rsidR="00F83DCA" w:rsidRPr="00B82C98" w:rsidRDefault="00F83DCA" w:rsidP="0016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DAEEF3" w:themeFill="accent5" w:themeFillTint="33"/>
          </w:tcPr>
          <w:p w:rsidR="00F83DCA" w:rsidRPr="00B82C98" w:rsidRDefault="00F83DCA" w:rsidP="0016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shd w:val="clear" w:color="auto" w:fill="DAEEF3" w:themeFill="accent5" w:themeFillTint="33"/>
          </w:tcPr>
          <w:p w:rsidR="00F83DCA" w:rsidRDefault="00681FA8" w:rsidP="001651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Materials development</w:t>
            </w:r>
          </w:p>
          <w:p w:rsidR="00101E9F" w:rsidRDefault="00101E9F" w:rsidP="00101E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1</w:t>
            </w:r>
          </w:p>
          <w:p w:rsidR="00350F32" w:rsidRPr="00B82C98" w:rsidRDefault="00350F32" w:rsidP="001651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Chair: 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 FRANKENBERG-GARCIA</w:t>
            </w:r>
          </w:p>
        </w:tc>
        <w:tc>
          <w:tcPr>
            <w:tcW w:w="1471" w:type="pct"/>
            <w:shd w:val="clear" w:color="auto" w:fill="DAEEF3" w:themeFill="accent5" w:themeFillTint="33"/>
          </w:tcPr>
          <w:p w:rsidR="00F83DCA" w:rsidRPr="00AF260F" w:rsidRDefault="00D86302" w:rsidP="001651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26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ICCI Special Section</w:t>
            </w:r>
          </w:p>
          <w:p w:rsidR="00AF260F" w:rsidRDefault="00AF260F" w:rsidP="00AF26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2</w:t>
            </w:r>
          </w:p>
          <w:p w:rsidR="00350F32" w:rsidRPr="00AF260F" w:rsidRDefault="00350F32" w:rsidP="0016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F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Chair: Guy ASTON</w:t>
            </w:r>
          </w:p>
        </w:tc>
        <w:tc>
          <w:tcPr>
            <w:tcW w:w="1471" w:type="pct"/>
            <w:shd w:val="clear" w:color="auto" w:fill="DAEEF3" w:themeFill="accent5" w:themeFillTint="33"/>
          </w:tcPr>
          <w:p w:rsidR="00F83DCA" w:rsidRPr="00AF260F" w:rsidRDefault="00961256" w:rsidP="001651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F2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Phraseology</w:t>
            </w:r>
          </w:p>
          <w:p w:rsidR="00AF260F" w:rsidRDefault="00AF260F" w:rsidP="00AF26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3</w:t>
            </w:r>
          </w:p>
          <w:p w:rsidR="00350F32" w:rsidRPr="00AF260F" w:rsidRDefault="00350F32" w:rsidP="00350F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Chair: Michael SCOTT</w:t>
            </w:r>
          </w:p>
        </w:tc>
      </w:tr>
      <w:tr w:rsidR="004360EF" w:rsidRPr="00101E9F" w:rsidTr="00101E9F">
        <w:tc>
          <w:tcPr>
            <w:tcW w:w="294" w:type="pct"/>
          </w:tcPr>
          <w:p w:rsidR="004360EF" w:rsidRPr="00B82C98" w:rsidRDefault="004360EF" w:rsidP="001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94" w:type="pct"/>
          </w:tcPr>
          <w:p w:rsidR="004360EF" w:rsidRPr="00B82C98" w:rsidRDefault="004360EF" w:rsidP="001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471" w:type="pct"/>
          </w:tcPr>
          <w:p w:rsidR="00B82C98" w:rsidRPr="00B82C98" w:rsidRDefault="00681FA8" w:rsidP="00681F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selection of vocabulary for EFL lower-primary school textbooks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Katarzyna KULAS</w:t>
            </w:r>
          </w:p>
        </w:tc>
        <w:tc>
          <w:tcPr>
            <w:tcW w:w="1471" w:type="pct"/>
          </w:tcPr>
          <w:p w:rsidR="004360EF" w:rsidRPr="00B82C98" w:rsidRDefault="005139D1" w:rsidP="00C32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Metadiscourse</w:t>
            </w:r>
            <w:proofErr w:type="spellEnd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EFL Lea</w:t>
            </w:r>
            <w:r w:rsidR="00681FA8"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ners’ Writings: A Corpus-Based Study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Huaqing</w:t>
            </w:r>
            <w:proofErr w:type="spellEnd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HONG &amp; </w:t>
            </w:r>
            <w:proofErr w:type="spellStart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Feng</w:t>
            </w:r>
            <w:proofErr w:type="spellEnd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CAO</w:t>
            </w:r>
          </w:p>
        </w:tc>
        <w:tc>
          <w:tcPr>
            <w:tcW w:w="1471" w:type="pct"/>
          </w:tcPr>
          <w:p w:rsidR="004360EF" w:rsidRPr="00B82C98" w:rsidRDefault="00961256" w:rsidP="00961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Deriving vocabulary frames to improve fluency and accuracy</w:t>
            </w:r>
            <w:r w:rsidRPr="00B82C9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br/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James THOMAS</w:t>
            </w:r>
          </w:p>
        </w:tc>
      </w:tr>
      <w:tr w:rsidR="004360EF" w:rsidRPr="00101E9F" w:rsidTr="00101E9F">
        <w:tc>
          <w:tcPr>
            <w:tcW w:w="294" w:type="pct"/>
          </w:tcPr>
          <w:p w:rsidR="004360EF" w:rsidRPr="00B82C98" w:rsidRDefault="004360EF" w:rsidP="001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294" w:type="pct"/>
          </w:tcPr>
          <w:p w:rsidR="004360EF" w:rsidRPr="00B82C98" w:rsidRDefault="004360EF" w:rsidP="001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471" w:type="pct"/>
          </w:tcPr>
          <w:p w:rsidR="00B82C98" w:rsidRPr="00B82C98" w:rsidRDefault="00681FA8" w:rsidP="006C12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Corpora and ELT: the frequency lists issue, quantitative and cognitive factors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Aquilino</w:t>
            </w:r>
            <w:proofErr w:type="spellEnd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SÁNCHEZ &amp; Raquel CRIADO</w:t>
            </w:r>
          </w:p>
        </w:tc>
        <w:tc>
          <w:tcPr>
            <w:tcW w:w="1471" w:type="pct"/>
          </w:tcPr>
          <w:p w:rsidR="004360EF" w:rsidRPr="00B82C98" w:rsidRDefault="005139D1" w:rsidP="0016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emergence of formulaic language in EFL writing – a cross-linguistic and cross-sectional perspective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Agnieszka LEŃKO-SZYMAŃSKA</w:t>
            </w:r>
          </w:p>
        </w:tc>
        <w:tc>
          <w:tcPr>
            <w:tcW w:w="1471" w:type="pct"/>
          </w:tcPr>
          <w:p w:rsidR="004360EF" w:rsidRPr="00B82C98" w:rsidRDefault="00961256" w:rsidP="0016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Fixedness and variability: using </w:t>
            </w:r>
            <w:proofErr w:type="spellStart"/>
            <w:r w:rsidRPr="00B82C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PoS</w:t>
            </w:r>
            <w:proofErr w:type="spellEnd"/>
            <w:r w:rsidRPr="00B82C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-grams to study phraseology</w:t>
            </w:r>
            <w:r w:rsidRPr="00B82C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in newspaper articles</w:t>
            </w:r>
            <w:r w:rsidRPr="00B82C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br/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Antonio PINNA &amp; David BRETT</w:t>
            </w:r>
          </w:p>
        </w:tc>
      </w:tr>
      <w:tr w:rsidR="004360EF" w:rsidRPr="00101E9F" w:rsidTr="00101E9F">
        <w:tc>
          <w:tcPr>
            <w:tcW w:w="294" w:type="pct"/>
            <w:tcBorders>
              <w:bottom w:val="single" w:sz="4" w:space="0" w:color="auto"/>
            </w:tcBorders>
          </w:tcPr>
          <w:p w:rsidR="004360EF" w:rsidRPr="00B82C98" w:rsidRDefault="004360EF" w:rsidP="001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360EF" w:rsidRPr="00B82C98" w:rsidRDefault="004360EF" w:rsidP="001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4360EF" w:rsidRPr="00B82C98" w:rsidRDefault="00681FA8" w:rsidP="0016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Collocations and the design of teaching materials for second language learners</w:t>
            </w:r>
            <w:r w:rsidRPr="00B82C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Adriane ORENHA-OTTAIANO</w:t>
            </w: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4360EF" w:rsidRPr="00B82C98" w:rsidRDefault="005139D1" w:rsidP="00B82C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bCs/>
                <w:color w:val="2A2A2A"/>
                <w:sz w:val="24"/>
                <w:szCs w:val="24"/>
                <w:shd w:val="clear" w:color="auto" w:fill="FFFFFF"/>
                <w:lang w:val="en-US"/>
              </w:rPr>
              <w:t>Patterns of development in the use of verb-noun and adjective-noun collocations in the writing of young EFL learners: Evidence from the ICCI and implications for teaching</w:t>
            </w:r>
            <w:r w:rsidRPr="00B82C98">
              <w:rPr>
                <w:rFonts w:ascii="Times New Roman" w:hAnsi="Times New Roman" w:cs="Times New Roman"/>
                <w:bCs/>
                <w:color w:val="2A2A2A"/>
                <w:sz w:val="24"/>
                <w:szCs w:val="24"/>
                <w:shd w:val="clear" w:color="auto" w:fill="FFFFFF"/>
                <w:lang w:val="en-US"/>
              </w:rPr>
              <w:br/>
            </w:r>
            <w:r w:rsidRPr="00B82C98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en-US"/>
              </w:rPr>
              <w:t>Tami LEVITZKY-AVIAD</w:t>
            </w: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4360EF" w:rsidRPr="00B82C98" w:rsidRDefault="00961256" w:rsidP="0016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Graph-based analysis of native and learner phraseology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Piotr</w:t>
            </w:r>
            <w:proofErr w:type="spellEnd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PĘZIK</w:t>
            </w:r>
          </w:p>
        </w:tc>
      </w:tr>
      <w:tr w:rsidR="004360EF" w:rsidRPr="00B82C98" w:rsidTr="00101E9F">
        <w:trPr>
          <w:trHeight w:val="454"/>
        </w:trPr>
        <w:tc>
          <w:tcPr>
            <w:tcW w:w="294" w:type="pct"/>
            <w:shd w:val="pct15" w:color="auto" w:fill="auto"/>
            <w:vAlign w:val="center"/>
          </w:tcPr>
          <w:p w:rsidR="004360EF" w:rsidRPr="00B82C98" w:rsidRDefault="004360EF" w:rsidP="002D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294" w:type="pct"/>
            <w:shd w:val="pct15" w:color="auto" w:fill="auto"/>
            <w:vAlign w:val="center"/>
          </w:tcPr>
          <w:p w:rsidR="004360EF" w:rsidRPr="00B82C98" w:rsidRDefault="004360EF" w:rsidP="002D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412" w:type="pct"/>
            <w:gridSpan w:val="3"/>
            <w:shd w:val="pct15" w:color="auto" w:fill="auto"/>
            <w:vAlign w:val="center"/>
          </w:tcPr>
          <w:p w:rsidR="004360EF" w:rsidRPr="00B82C98" w:rsidRDefault="004360EF" w:rsidP="002D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</w:tr>
    </w:tbl>
    <w:p w:rsidR="000F4D65" w:rsidRDefault="000F4D65">
      <w:pPr>
        <w:rPr>
          <w:rFonts w:ascii="Times New Roman" w:hAnsi="Times New Roman" w:cs="Times New Roman"/>
          <w:sz w:val="24"/>
          <w:szCs w:val="24"/>
        </w:rPr>
      </w:pPr>
      <w:r w:rsidRPr="00B82C98">
        <w:rPr>
          <w:rFonts w:ascii="Times New Roman" w:hAnsi="Times New Roman" w:cs="Times New Roman"/>
          <w:sz w:val="24"/>
          <w:szCs w:val="24"/>
        </w:rPr>
        <w:br w:type="page"/>
      </w:r>
    </w:p>
    <w:p w:rsidR="003F32F0" w:rsidRPr="003F32F0" w:rsidRDefault="003F32F0" w:rsidP="003F3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32F0">
        <w:rPr>
          <w:rFonts w:ascii="Times New Roman" w:hAnsi="Times New Roman" w:cs="Times New Roman"/>
          <w:b/>
          <w:sz w:val="28"/>
          <w:szCs w:val="28"/>
        </w:rPr>
        <w:lastRenderedPageBreak/>
        <w:t>Friday</w:t>
      </w:r>
      <w:proofErr w:type="spellEnd"/>
      <w:r w:rsidRPr="003F32F0">
        <w:rPr>
          <w:rFonts w:ascii="Times New Roman" w:hAnsi="Times New Roman" w:cs="Times New Roman"/>
          <w:b/>
          <w:sz w:val="28"/>
          <w:szCs w:val="28"/>
        </w:rPr>
        <w:t xml:space="preserve">, 13 </w:t>
      </w:r>
      <w:proofErr w:type="spellStart"/>
      <w:r w:rsidRPr="003F32F0">
        <w:rPr>
          <w:rFonts w:ascii="Times New Roman" w:hAnsi="Times New Roman" w:cs="Times New Roman"/>
          <w:b/>
          <w:sz w:val="28"/>
          <w:szCs w:val="28"/>
        </w:rPr>
        <w:t>July</w:t>
      </w:r>
      <w:proofErr w:type="spellEnd"/>
      <w:r w:rsidRPr="003F32F0">
        <w:rPr>
          <w:rFonts w:ascii="Times New Roman" w:hAnsi="Times New Roman" w:cs="Times New Roman"/>
          <w:b/>
          <w:sz w:val="28"/>
          <w:szCs w:val="28"/>
        </w:rPr>
        <w:t xml:space="preserve"> 2012</w:t>
      </w:r>
      <w:r w:rsidR="006C12C4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afternoon</w:t>
      </w:r>
      <w:proofErr w:type="spellEnd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7"/>
        <w:gridCol w:w="918"/>
        <w:gridCol w:w="4594"/>
        <w:gridCol w:w="4594"/>
        <w:gridCol w:w="4591"/>
      </w:tblGrid>
      <w:tr w:rsidR="004360EF" w:rsidRPr="00E03740" w:rsidTr="00101E9F">
        <w:tc>
          <w:tcPr>
            <w:tcW w:w="294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360EF" w:rsidRPr="00B82C98" w:rsidRDefault="004360EF" w:rsidP="004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360EF" w:rsidRPr="00B82C98" w:rsidRDefault="004360EF" w:rsidP="004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4412" w:type="pct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360EF" w:rsidRDefault="00B82C98" w:rsidP="00E0374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b/>
                <w:sz w:val="24"/>
                <w:szCs w:val="24"/>
              </w:rPr>
              <w:t>Plenary address: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D6E" w:rsidRPr="00B82C98">
              <w:rPr>
                <w:rFonts w:ascii="Times New Roman" w:hAnsi="Times New Roman" w:cs="Times New Roman"/>
                <w:sz w:val="24"/>
                <w:szCs w:val="24"/>
              </w:rPr>
              <w:t>Productive Vocabulary: A Look at the Effect of Task and Language in a Corpus of Academic Student Writing</w:t>
            </w:r>
            <w:r w:rsidR="009B2D6E" w:rsidRPr="00B82C98">
              <w:rPr>
                <w:rFonts w:ascii="Times New Roman" w:hAnsi="Times New Roman" w:cs="Times New Roman"/>
                <w:sz w:val="24"/>
                <w:szCs w:val="24"/>
              </w:rPr>
              <w:br/>
              <w:t>Randi REPPEN</w:t>
            </w:r>
          </w:p>
          <w:p w:rsidR="002D2FAC" w:rsidRPr="00B82C98" w:rsidRDefault="00E03740" w:rsidP="00E0374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Aula, Chair: Alex BOULTON</w:t>
            </w:r>
          </w:p>
        </w:tc>
      </w:tr>
      <w:tr w:rsidR="009B2D6E" w:rsidRPr="00101E9F" w:rsidTr="00101E9F">
        <w:tc>
          <w:tcPr>
            <w:tcW w:w="294" w:type="pct"/>
            <w:shd w:val="clear" w:color="auto" w:fill="DAEEF3" w:themeFill="accent5" w:themeFillTint="33"/>
          </w:tcPr>
          <w:p w:rsidR="009B2D6E" w:rsidRPr="00B82C98" w:rsidRDefault="009B2D6E" w:rsidP="00436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" w:type="pct"/>
            <w:shd w:val="clear" w:color="auto" w:fill="DAEEF3" w:themeFill="accent5" w:themeFillTint="33"/>
          </w:tcPr>
          <w:p w:rsidR="009B2D6E" w:rsidRPr="00B82C98" w:rsidRDefault="009B2D6E" w:rsidP="00436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1" w:type="pct"/>
            <w:shd w:val="clear" w:color="auto" w:fill="DAEEF3" w:themeFill="accent5" w:themeFillTint="33"/>
          </w:tcPr>
          <w:p w:rsidR="009B2D6E" w:rsidRDefault="009B2D6E" w:rsidP="001651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B82C98">
              <w:rPr>
                <w:rFonts w:ascii="Times New Roman" w:hAnsi="Times New Roman" w:cs="Times New Roman"/>
                <w:b/>
                <w:sz w:val="24"/>
                <w:szCs w:val="24"/>
                <w:lang w:val="en-US" w:eastAsia="ko-KR"/>
              </w:rPr>
              <w:t>Corpora as a resource</w:t>
            </w:r>
          </w:p>
          <w:p w:rsidR="00101E9F" w:rsidRDefault="00101E9F" w:rsidP="00101E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1</w:t>
            </w:r>
          </w:p>
          <w:p w:rsidR="002D2FAC" w:rsidRPr="00B82C98" w:rsidRDefault="00E03740" w:rsidP="0016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Chair: Agnieszka LEŃKO-SZYMAŃSKA</w:t>
            </w:r>
          </w:p>
        </w:tc>
        <w:tc>
          <w:tcPr>
            <w:tcW w:w="1471" w:type="pct"/>
            <w:shd w:val="clear" w:color="auto" w:fill="DAEEF3" w:themeFill="accent5" w:themeFillTint="33"/>
          </w:tcPr>
          <w:p w:rsidR="009B2D6E" w:rsidRDefault="009B2D6E" w:rsidP="001651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Innovative learner corpora</w:t>
            </w:r>
          </w:p>
          <w:p w:rsidR="00AF260F" w:rsidRDefault="00AF260F" w:rsidP="00AF26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2</w:t>
            </w:r>
          </w:p>
          <w:p w:rsidR="00E03740" w:rsidRPr="00E03740" w:rsidRDefault="00E03740" w:rsidP="00E037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Chair: </w:t>
            </w:r>
            <w:proofErr w:type="spellStart"/>
            <w:r w:rsidRPr="00E03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Elżbieta</w:t>
            </w:r>
            <w:proofErr w:type="spellEnd"/>
            <w:r w:rsidRPr="00E03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GAJEK</w:t>
            </w:r>
          </w:p>
        </w:tc>
        <w:tc>
          <w:tcPr>
            <w:tcW w:w="1471" w:type="pct"/>
            <w:shd w:val="clear" w:color="auto" w:fill="DAEEF3" w:themeFill="accent5" w:themeFillTint="33"/>
          </w:tcPr>
          <w:p w:rsidR="009B2D6E" w:rsidRDefault="009B2D6E" w:rsidP="001651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Course development</w:t>
            </w:r>
          </w:p>
          <w:p w:rsidR="00AF260F" w:rsidRDefault="00AF260F" w:rsidP="00AF26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3</w:t>
            </w:r>
          </w:p>
          <w:p w:rsidR="00E03740" w:rsidRPr="00B82C98" w:rsidRDefault="00E03740" w:rsidP="0016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Chair: Alex BOULTON</w:t>
            </w:r>
          </w:p>
        </w:tc>
      </w:tr>
      <w:tr w:rsidR="009B2D6E" w:rsidRPr="00101E9F" w:rsidTr="00101E9F">
        <w:tc>
          <w:tcPr>
            <w:tcW w:w="294" w:type="pct"/>
            <w:tcBorders>
              <w:bottom w:val="single" w:sz="4" w:space="0" w:color="auto"/>
            </w:tcBorders>
          </w:tcPr>
          <w:p w:rsidR="009B2D6E" w:rsidRPr="00B82C98" w:rsidRDefault="009B2D6E" w:rsidP="00436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9B2D6E" w:rsidRPr="00B82C98" w:rsidRDefault="009B2D6E" w:rsidP="00436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B82C98" w:rsidRPr="00B82C98" w:rsidRDefault="009B2D6E" w:rsidP="00CB6D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Prizing Open and Enhancing Research Corpora for Language Learning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Alannah</w:t>
            </w:r>
            <w:proofErr w:type="spellEnd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FITZGERALD</w:t>
            </w: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9B2D6E" w:rsidRPr="00B82C98" w:rsidRDefault="009B2D6E" w:rsidP="0016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Training or reflexive practice for language teachers about </w:t>
            </w:r>
            <w:proofErr w:type="spellStart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textchat</w:t>
            </w:r>
            <w:proofErr w:type="spellEnd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Hyeon</w:t>
            </w:r>
            <w:proofErr w:type="spellEnd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YUN &amp; Thierry CHANIER</w:t>
            </w: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9B2D6E" w:rsidRPr="00B82C98" w:rsidRDefault="009B2D6E" w:rsidP="00415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Text to Corpus – developing disciplinary writing </w:t>
            </w:r>
            <w:proofErr w:type="spellStart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programmes</w:t>
            </w:r>
            <w:proofErr w:type="spellEnd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Masters students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Christopher TRIBBLE</w:t>
            </w:r>
            <w:r w:rsidR="004152C7"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al.</w:t>
            </w:r>
          </w:p>
        </w:tc>
      </w:tr>
      <w:tr w:rsidR="009B2D6E" w:rsidRPr="00B82C98" w:rsidTr="00101E9F">
        <w:trPr>
          <w:trHeight w:val="454"/>
        </w:trPr>
        <w:tc>
          <w:tcPr>
            <w:tcW w:w="294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B2D6E" w:rsidRPr="00B82C98" w:rsidRDefault="009B2D6E" w:rsidP="002D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B2D6E" w:rsidRPr="00B82C98" w:rsidRDefault="009B2D6E" w:rsidP="002D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412" w:type="pct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2C98" w:rsidRPr="002D2FAC" w:rsidRDefault="009B2D6E" w:rsidP="002D2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Poster </w:t>
            </w:r>
            <w:proofErr w:type="spellStart"/>
            <w:r w:rsidRPr="002D2FAC">
              <w:rPr>
                <w:rFonts w:ascii="Times New Roman" w:hAnsi="Times New Roman" w:cs="Times New Roman"/>
                <w:b/>
                <w:sz w:val="24"/>
                <w:szCs w:val="24"/>
              </w:rPr>
              <w:t>session</w:t>
            </w:r>
            <w:proofErr w:type="spellEnd"/>
          </w:p>
        </w:tc>
      </w:tr>
      <w:tr w:rsidR="009B2D6E" w:rsidRPr="00B82C98" w:rsidTr="00101E9F">
        <w:trPr>
          <w:trHeight w:val="454"/>
        </w:trPr>
        <w:tc>
          <w:tcPr>
            <w:tcW w:w="294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B2D6E" w:rsidRPr="00B82C98" w:rsidRDefault="009B2D6E" w:rsidP="002D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B2D6E" w:rsidRPr="00B82C98" w:rsidRDefault="009B2D6E" w:rsidP="002D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412" w:type="pct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82C98" w:rsidRPr="00B82C98" w:rsidRDefault="009B2D6E" w:rsidP="002D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  <w:proofErr w:type="spellEnd"/>
            <w:r w:rsidR="0072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3A42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  <w:proofErr w:type="spellEnd"/>
          </w:p>
        </w:tc>
      </w:tr>
      <w:tr w:rsidR="009B2D6E" w:rsidRPr="00B82C98" w:rsidTr="00101E9F">
        <w:trPr>
          <w:trHeight w:val="454"/>
        </w:trPr>
        <w:tc>
          <w:tcPr>
            <w:tcW w:w="294" w:type="pct"/>
            <w:shd w:val="clear" w:color="auto" w:fill="FDE9D9" w:themeFill="accent6" w:themeFillTint="33"/>
            <w:vAlign w:val="center"/>
          </w:tcPr>
          <w:p w:rsidR="009B2D6E" w:rsidRPr="00B82C98" w:rsidRDefault="009B2D6E" w:rsidP="002D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4" w:type="pct"/>
            <w:shd w:val="clear" w:color="auto" w:fill="FDE9D9" w:themeFill="accent6" w:themeFillTint="33"/>
            <w:vAlign w:val="center"/>
          </w:tcPr>
          <w:p w:rsidR="009B2D6E" w:rsidRPr="00B82C98" w:rsidRDefault="009B2D6E" w:rsidP="002D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4412" w:type="pct"/>
            <w:gridSpan w:val="3"/>
            <w:shd w:val="clear" w:color="auto" w:fill="FDE9D9" w:themeFill="accent6" w:themeFillTint="33"/>
            <w:vAlign w:val="center"/>
          </w:tcPr>
          <w:p w:rsidR="00B82C98" w:rsidRPr="002D2FAC" w:rsidRDefault="009B2D6E" w:rsidP="002D2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Poster </w:t>
            </w:r>
            <w:proofErr w:type="spellStart"/>
            <w:r w:rsidRPr="002D2FAC">
              <w:rPr>
                <w:rFonts w:ascii="Times New Roman" w:hAnsi="Times New Roman" w:cs="Times New Roman"/>
                <w:b/>
                <w:sz w:val="24"/>
                <w:szCs w:val="24"/>
              </w:rPr>
              <w:t>session</w:t>
            </w:r>
            <w:proofErr w:type="spellEnd"/>
          </w:p>
        </w:tc>
      </w:tr>
      <w:tr w:rsidR="009B2D6E" w:rsidRPr="00B82C98" w:rsidTr="00101E9F">
        <w:trPr>
          <w:trHeight w:val="454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9B2D6E" w:rsidRPr="00B82C98" w:rsidRDefault="009B2D6E" w:rsidP="002D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9B2D6E" w:rsidRPr="00B82C98" w:rsidRDefault="009B2D6E" w:rsidP="002D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pct"/>
            <w:gridSpan w:val="3"/>
            <w:tcBorders>
              <w:bottom w:val="single" w:sz="4" w:space="0" w:color="auto"/>
            </w:tcBorders>
            <w:vAlign w:val="center"/>
          </w:tcPr>
          <w:p w:rsidR="00B82C98" w:rsidRPr="00B82C98" w:rsidRDefault="00B82C98" w:rsidP="002D2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2D6E" w:rsidRPr="00B82C98" w:rsidTr="00101E9F">
        <w:trPr>
          <w:trHeight w:val="454"/>
        </w:trPr>
        <w:tc>
          <w:tcPr>
            <w:tcW w:w="294" w:type="pct"/>
            <w:shd w:val="pct15" w:color="auto" w:fill="auto"/>
            <w:vAlign w:val="center"/>
          </w:tcPr>
          <w:p w:rsidR="009B2D6E" w:rsidRPr="00B82C98" w:rsidRDefault="009B2D6E" w:rsidP="002D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94" w:type="pct"/>
            <w:shd w:val="pct15" w:color="auto" w:fill="auto"/>
            <w:vAlign w:val="center"/>
          </w:tcPr>
          <w:p w:rsidR="009B2D6E" w:rsidRPr="00B82C98" w:rsidRDefault="009B2D6E" w:rsidP="002D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pct"/>
            <w:gridSpan w:val="3"/>
            <w:shd w:val="pct15" w:color="auto" w:fill="auto"/>
            <w:vAlign w:val="center"/>
          </w:tcPr>
          <w:p w:rsidR="00B82C98" w:rsidRPr="00B82C98" w:rsidRDefault="009B2D6E" w:rsidP="002D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Conference dinner</w:t>
            </w:r>
          </w:p>
        </w:tc>
      </w:tr>
    </w:tbl>
    <w:p w:rsidR="004360EF" w:rsidRPr="00B82C98" w:rsidRDefault="004360EF">
      <w:pPr>
        <w:rPr>
          <w:rFonts w:ascii="Times New Roman" w:hAnsi="Times New Roman" w:cs="Times New Roman"/>
          <w:sz w:val="24"/>
          <w:szCs w:val="24"/>
        </w:rPr>
      </w:pPr>
    </w:p>
    <w:p w:rsidR="004360EF" w:rsidRPr="00B82C98" w:rsidRDefault="004360EF">
      <w:pPr>
        <w:rPr>
          <w:rFonts w:ascii="Times New Roman" w:hAnsi="Times New Roman" w:cs="Times New Roman"/>
          <w:sz w:val="24"/>
          <w:szCs w:val="24"/>
        </w:rPr>
      </w:pPr>
      <w:r w:rsidRPr="00B82C98">
        <w:rPr>
          <w:rFonts w:ascii="Times New Roman" w:hAnsi="Times New Roman" w:cs="Times New Roman"/>
          <w:sz w:val="24"/>
          <w:szCs w:val="24"/>
        </w:rPr>
        <w:br w:type="page"/>
      </w:r>
    </w:p>
    <w:p w:rsidR="003F32F0" w:rsidRPr="003F32F0" w:rsidRDefault="003F32F0" w:rsidP="003F3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Satur</w:t>
      </w:r>
      <w:r w:rsidRPr="003F32F0">
        <w:rPr>
          <w:rFonts w:ascii="Times New Roman" w:hAnsi="Times New Roman" w:cs="Times New Roman"/>
          <w:b/>
          <w:sz w:val="28"/>
          <w:szCs w:val="28"/>
        </w:rPr>
        <w:t>day</w:t>
      </w:r>
      <w:proofErr w:type="spellEnd"/>
      <w:r w:rsidRPr="003F32F0">
        <w:rPr>
          <w:rFonts w:ascii="Times New Roman" w:hAnsi="Times New Roman" w:cs="Times New Roman"/>
          <w:b/>
          <w:sz w:val="28"/>
          <w:szCs w:val="28"/>
        </w:rPr>
        <w:t>,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F32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32F0">
        <w:rPr>
          <w:rFonts w:ascii="Times New Roman" w:hAnsi="Times New Roman" w:cs="Times New Roman"/>
          <w:b/>
          <w:sz w:val="28"/>
          <w:szCs w:val="28"/>
        </w:rPr>
        <w:t>July</w:t>
      </w:r>
      <w:proofErr w:type="spellEnd"/>
      <w:r w:rsidRPr="003F32F0">
        <w:rPr>
          <w:rFonts w:ascii="Times New Roman" w:hAnsi="Times New Roman" w:cs="Times New Roman"/>
          <w:b/>
          <w:sz w:val="28"/>
          <w:szCs w:val="28"/>
        </w:rPr>
        <w:t xml:space="preserve"> 2012</w:t>
      </w:r>
      <w:r w:rsidR="006C12C4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3F32F0">
        <w:rPr>
          <w:rFonts w:ascii="Times New Roman" w:hAnsi="Times New Roman" w:cs="Times New Roman"/>
          <w:b/>
          <w:sz w:val="28"/>
          <w:szCs w:val="28"/>
        </w:rPr>
        <w:t>morning</w:t>
      </w:r>
      <w:proofErr w:type="spellEnd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56"/>
        <w:gridCol w:w="756"/>
        <w:gridCol w:w="4442"/>
        <w:gridCol w:w="5382"/>
        <w:gridCol w:w="4170"/>
      </w:tblGrid>
      <w:tr w:rsidR="00B82C98" w:rsidRPr="00101E9F" w:rsidTr="00B55475">
        <w:tc>
          <w:tcPr>
            <w:tcW w:w="0" w:type="auto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360EF" w:rsidRPr="00B82C98" w:rsidRDefault="004360EF" w:rsidP="001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360EF" w:rsidRPr="00B82C98" w:rsidRDefault="004360EF" w:rsidP="001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360EF" w:rsidRDefault="00B82C98" w:rsidP="002D2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Plenary address: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E37A4"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and Language Corpora: Quo Vadis?</w:t>
            </w:r>
            <w:r w:rsidR="00FE37A4"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Christopher TRIBBLE</w:t>
            </w:r>
          </w:p>
          <w:p w:rsidR="002D2FAC" w:rsidRPr="00B82C98" w:rsidRDefault="00E03740" w:rsidP="00350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Aula, Chair: Mi</w:t>
            </w:r>
            <w:r w:rsidR="00350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SCOTT</w:t>
            </w:r>
          </w:p>
        </w:tc>
      </w:tr>
      <w:tr w:rsidR="00F83DCA" w:rsidRPr="00101E9F" w:rsidTr="00B55475">
        <w:tc>
          <w:tcPr>
            <w:tcW w:w="0" w:type="auto"/>
            <w:shd w:val="clear" w:color="auto" w:fill="DAEEF3" w:themeFill="accent5" w:themeFillTint="33"/>
          </w:tcPr>
          <w:p w:rsidR="00F83DCA" w:rsidRPr="00B82C98" w:rsidRDefault="00F83DCA" w:rsidP="0016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F83DCA" w:rsidRPr="00B82C98" w:rsidRDefault="00F83DCA" w:rsidP="0016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F83DCA" w:rsidRDefault="00C36E4E" w:rsidP="001651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B82C98">
              <w:rPr>
                <w:rFonts w:ascii="Times New Roman" w:hAnsi="Times New Roman" w:cs="Times New Roman"/>
                <w:b/>
                <w:sz w:val="24"/>
                <w:szCs w:val="24"/>
                <w:lang w:val="en-US" w:eastAsia="ko-KR"/>
              </w:rPr>
              <w:t>C</w:t>
            </w:r>
            <w:r w:rsidR="005E01BC" w:rsidRPr="00B82C98">
              <w:rPr>
                <w:rFonts w:ascii="Times New Roman" w:hAnsi="Times New Roman" w:cs="Times New Roman"/>
                <w:b/>
                <w:sz w:val="24"/>
                <w:szCs w:val="24"/>
                <w:lang w:val="en-US" w:eastAsia="ko-KR"/>
              </w:rPr>
              <w:t>orpora as a resource</w:t>
            </w:r>
          </w:p>
          <w:p w:rsidR="00101E9F" w:rsidRDefault="00101E9F" w:rsidP="00101E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1</w:t>
            </w:r>
          </w:p>
          <w:p w:rsidR="002D2FAC" w:rsidRPr="00B82C98" w:rsidRDefault="00E03740" w:rsidP="0016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Chair: 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 FRANKENBERG-GARCIA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F83DCA" w:rsidRDefault="006802AB" w:rsidP="001651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Learner language</w:t>
            </w:r>
          </w:p>
          <w:p w:rsidR="00AF260F" w:rsidRDefault="00AF260F" w:rsidP="0016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2</w:t>
            </w:r>
          </w:p>
          <w:p w:rsidR="00E03740" w:rsidRPr="00B82C98" w:rsidRDefault="00E03740" w:rsidP="0016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Yukio TONO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F83DCA" w:rsidRPr="00B82C98" w:rsidRDefault="00F83DCA" w:rsidP="0016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60EF" w:rsidRPr="00101E9F" w:rsidTr="00B55475">
        <w:tc>
          <w:tcPr>
            <w:tcW w:w="0" w:type="auto"/>
            <w:tcBorders>
              <w:bottom w:val="single" w:sz="4" w:space="0" w:color="auto"/>
            </w:tcBorders>
          </w:tcPr>
          <w:p w:rsidR="004360EF" w:rsidRPr="00B82C98" w:rsidRDefault="004360EF" w:rsidP="0016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60EF" w:rsidRPr="00B82C98" w:rsidRDefault="004360EF" w:rsidP="0016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10.45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60EF" w:rsidRPr="00B82C98" w:rsidRDefault="005E01BC" w:rsidP="005E0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Using online corpus tools and other reference resources as writing assistance: A mixed methods study of Korean ESL graduate students’ academic writing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br/>
              <w:t>Choongil YOON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60EF" w:rsidRPr="00B82C98" w:rsidRDefault="007103F6" w:rsidP="0016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Variation across proficiency levels in L2 spoken English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Mariko ABE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60EF" w:rsidRPr="00B82C98" w:rsidRDefault="004360EF" w:rsidP="0016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60EF" w:rsidRPr="00B82C98" w:rsidTr="00B55475">
        <w:trPr>
          <w:trHeight w:val="454"/>
        </w:trPr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360EF" w:rsidRPr="00B82C98" w:rsidRDefault="004360EF" w:rsidP="002D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360EF" w:rsidRPr="00B82C98" w:rsidRDefault="004360EF" w:rsidP="002D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82C98" w:rsidRPr="00B82C98" w:rsidRDefault="004360EF" w:rsidP="002D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  <w:proofErr w:type="spellEnd"/>
            <w:r w:rsidR="002D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2FAC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  <w:proofErr w:type="spellEnd"/>
          </w:p>
        </w:tc>
      </w:tr>
      <w:tr w:rsidR="00B55475" w:rsidRPr="00101E9F" w:rsidTr="006C12C4">
        <w:tc>
          <w:tcPr>
            <w:tcW w:w="0" w:type="auto"/>
            <w:shd w:val="clear" w:color="auto" w:fill="DBE5F1" w:themeFill="accent1" w:themeFillTint="33"/>
          </w:tcPr>
          <w:p w:rsidR="006802AB" w:rsidRPr="00B82C98" w:rsidRDefault="006802AB" w:rsidP="0016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6802AB" w:rsidRPr="00B82C98" w:rsidRDefault="006802AB" w:rsidP="0016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42" w:type="dxa"/>
            <w:shd w:val="clear" w:color="auto" w:fill="DBE5F1" w:themeFill="accent1" w:themeFillTint="33"/>
          </w:tcPr>
          <w:p w:rsidR="006802AB" w:rsidRDefault="006802AB" w:rsidP="001651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B82C98">
              <w:rPr>
                <w:rFonts w:ascii="Times New Roman" w:hAnsi="Times New Roman" w:cs="Times New Roman"/>
                <w:b/>
                <w:sz w:val="24"/>
                <w:szCs w:val="24"/>
                <w:lang w:val="en-US" w:eastAsia="ko-KR"/>
              </w:rPr>
              <w:t>Corpora as a resource</w:t>
            </w:r>
          </w:p>
          <w:p w:rsidR="00101E9F" w:rsidRDefault="00101E9F" w:rsidP="00101E9F">
            <w:pPr>
              <w:tabs>
                <w:tab w:val="right" w:pos="525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1</w:t>
            </w:r>
          </w:p>
          <w:p w:rsidR="002D2FAC" w:rsidRPr="00B82C98" w:rsidRDefault="00E03740" w:rsidP="00101E9F">
            <w:pPr>
              <w:tabs>
                <w:tab w:val="left" w:pos="488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Chair: 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Christopher TRIBBLE</w:t>
            </w:r>
          </w:p>
        </w:tc>
        <w:tc>
          <w:tcPr>
            <w:tcW w:w="5382" w:type="dxa"/>
            <w:shd w:val="clear" w:color="auto" w:fill="DBE5F1" w:themeFill="accent1" w:themeFillTint="33"/>
          </w:tcPr>
          <w:p w:rsidR="006802AB" w:rsidRDefault="006802AB" w:rsidP="001651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Learner language</w:t>
            </w:r>
          </w:p>
          <w:p w:rsidR="00AF260F" w:rsidRDefault="00AF260F" w:rsidP="00AF26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2</w:t>
            </w:r>
          </w:p>
          <w:p w:rsidR="00E03740" w:rsidRPr="00E03740" w:rsidRDefault="00E03740" w:rsidP="00E037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Yukio TONO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6802AB" w:rsidRDefault="009B51CC" w:rsidP="001651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Corpora as a model</w:t>
            </w:r>
          </w:p>
          <w:p w:rsidR="00AF260F" w:rsidRDefault="00AF260F" w:rsidP="00AF26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3</w:t>
            </w:r>
          </w:p>
          <w:p w:rsidR="00E03740" w:rsidRPr="00B82C98" w:rsidRDefault="00E03740" w:rsidP="0016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Guy ASTON</w:t>
            </w:r>
          </w:p>
        </w:tc>
      </w:tr>
      <w:tr w:rsidR="004360EF" w:rsidRPr="00101E9F" w:rsidTr="006C12C4">
        <w:tc>
          <w:tcPr>
            <w:tcW w:w="0" w:type="auto"/>
          </w:tcPr>
          <w:p w:rsidR="004360EF" w:rsidRPr="00B82C98" w:rsidRDefault="004360EF" w:rsidP="001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0" w:type="auto"/>
          </w:tcPr>
          <w:p w:rsidR="004360EF" w:rsidRPr="00B82C98" w:rsidRDefault="004360EF" w:rsidP="001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4442" w:type="dxa"/>
          </w:tcPr>
          <w:p w:rsidR="00B82C98" w:rsidRPr="00B82C98" w:rsidRDefault="005E01BC" w:rsidP="0016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Corpus-based metalinguistic discussions designed as writing pre-tasks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Eva SCHAEFFER-LACROIX</w:t>
            </w:r>
          </w:p>
          <w:p w:rsidR="00B82C98" w:rsidRPr="00B82C98" w:rsidRDefault="00B82C98" w:rsidP="0016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2" w:type="dxa"/>
          </w:tcPr>
          <w:p w:rsidR="004360EF" w:rsidRPr="00B82C98" w:rsidRDefault="007103F6" w:rsidP="0071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spoken proficiency of future English teachers in Brazil: a corpus-based analysis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Paula Tavares PINTO-PAIVA</w:t>
            </w:r>
          </w:p>
        </w:tc>
        <w:tc>
          <w:tcPr>
            <w:tcW w:w="0" w:type="auto"/>
          </w:tcPr>
          <w:p w:rsidR="004360EF" w:rsidRPr="00B82C98" w:rsidRDefault="009B51CC" w:rsidP="009B51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Exploring patterns of textual cohesion in multilingual corpora and their application for teaching language and translation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Svitlana</w:t>
            </w:r>
            <w:proofErr w:type="spellEnd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BABYCH</w:t>
            </w:r>
          </w:p>
        </w:tc>
      </w:tr>
      <w:tr w:rsidR="004360EF" w:rsidRPr="00101E9F" w:rsidTr="006C12C4">
        <w:tc>
          <w:tcPr>
            <w:tcW w:w="0" w:type="auto"/>
          </w:tcPr>
          <w:p w:rsidR="004360EF" w:rsidRPr="00B82C98" w:rsidRDefault="004360EF" w:rsidP="001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0" w:type="auto"/>
          </w:tcPr>
          <w:p w:rsidR="004360EF" w:rsidRPr="00B82C98" w:rsidRDefault="004360EF" w:rsidP="001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4442" w:type="dxa"/>
          </w:tcPr>
          <w:p w:rsidR="00B82C98" w:rsidRPr="00B82C98" w:rsidRDefault="005E01BC" w:rsidP="0016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Pedagogical applications of a multimedia bilingual corpus of subtitles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Patricia SOTELO</w:t>
            </w:r>
          </w:p>
        </w:tc>
        <w:tc>
          <w:tcPr>
            <w:tcW w:w="5382" w:type="dxa"/>
          </w:tcPr>
          <w:p w:rsidR="004360EF" w:rsidRPr="00B82C98" w:rsidRDefault="007103F6" w:rsidP="0016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"and </w:t>
            </w:r>
            <w:proofErr w:type="spellStart"/>
            <w:r w:rsidRPr="00B82C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erm</w:t>
            </w:r>
            <w:proofErr w:type="spellEnd"/>
            <w:r w:rsidRPr="00B82C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. he's having a young woman there who he wants to paint" – The progressive in spoken vs. written learner language</w:t>
            </w:r>
            <w:r w:rsidRPr="00B82C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Stefanie DOSE &amp; Sandra GÖTZ</w:t>
            </w:r>
          </w:p>
        </w:tc>
        <w:tc>
          <w:tcPr>
            <w:tcW w:w="0" w:type="auto"/>
          </w:tcPr>
          <w:p w:rsidR="004360EF" w:rsidRPr="00B82C98" w:rsidRDefault="009B51CC" w:rsidP="0016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Modals and the Construction of Epistemic Stance by Native- and Non-Native Speakers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br/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Matthew PEACOCK</w:t>
            </w:r>
          </w:p>
        </w:tc>
      </w:tr>
      <w:tr w:rsidR="004360EF" w:rsidRPr="00101E9F" w:rsidTr="006C12C4">
        <w:tc>
          <w:tcPr>
            <w:tcW w:w="0" w:type="auto"/>
            <w:tcBorders>
              <w:bottom w:val="single" w:sz="4" w:space="0" w:color="auto"/>
            </w:tcBorders>
          </w:tcPr>
          <w:p w:rsidR="004360EF" w:rsidRPr="00B82C98" w:rsidRDefault="004360EF" w:rsidP="001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60EF" w:rsidRPr="00B82C98" w:rsidRDefault="004360EF" w:rsidP="001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4442" w:type="dxa"/>
            <w:tcBorders>
              <w:bottom w:val="single" w:sz="4" w:space="0" w:color="auto"/>
            </w:tcBorders>
          </w:tcPr>
          <w:p w:rsidR="00B82C98" w:rsidRPr="00B82C98" w:rsidRDefault="005E01BC" w:rsidP="006C12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CHILDES-Driven Materials for Teaching English Derivational Morphology to EFL Learners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B82C98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Jongsup</w:t>
            </w:r>
            <w:proofErr w:type="spellEnd"/>
            <w:r w:rsidRPr="00B82C98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 xml:space="preserve"> JUN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4360EF" w:rsidRPr="00B82C98" w:rsidRDefault="007103F6" w:rsidP="0016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Annotating pronunciation errors in the PLEC spoken learner corpus</w:t>
            </w:r>
            <w:r w:rsidRPr="00B82C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br/>
            </w:r>
            <w:r w:rsidRPr="00B82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Magdalena ZAJĄC &amp; </w:t>
            </w:r>
            <w:proofErr w:type="spellStart"/>
            <w:r w:rsidRPr="00B82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Piotr</w:t>
            </w:r>
            <w:proofErr w:type="spellEnd"/>
            <w:r w:rsidRPr="00B82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PĘZIK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60EF" w:rsidRPr="00B82C98" w:rsidRDefault="009B51CC" w:rsidP="00165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Overuse or underuse? A comparative study on phrasal-verb use between British and American novice writers</w:t>
            </w:r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Meilin</w:t>
            </w:r>
            <w:proofErr w:type="spellEnd"/>
            <w:r w:rsidRPr="00B8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CHEN</w:t>
            </w:r>
          </w:p>
        </w:tc>
      </w:tr>
      <w:tr w:rsidR="00D41E6B" w:rsidRPr="00B82C98" w:rsidTr="00B55475">
        <w:trPr>
          <w:trHeight w:val="45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41E6B" w:rsidRPr="00B82C98" w:rsidRDefault="00D41E6B" w:rsidP="00B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41E6B" w:rsidRPr="00B82C98" w:rsidRDefault="00D41E6B" w:rsidP="00B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2C98" w:rsidRDefault="00D41E6B" w:rsidP="00B55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FAC">
              <w:rPr>
                <w:rFonts w:ascii="Times New Roman" w:hAnsi="Times New Roman" w:cs="Times New Roman"/>
                <w:b/>
                <w:sz w:val="24"/>
                <w:szCs w:val="24"/>
              </w:rPr>
              <w:t>Closing</w:t>
            </w:r>
            <w:proofErr w:type="spellEnd"/>
            <w:r w:rsidRPr="002D2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2FAC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  <w:proofErr w:type="spellEnd"/>
          </w:p>
          <w:p w:rsidR="006C12C4" w:rsidRPr="006C12C4" w:rsidRDefault="006C12C4" w:rsidP="00B5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4"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</w:tc>
      </w:tr>
      <w:tr w:rsidR="004360EF" w:rsidRPr="00B82C98" w:rsidTr="00B55475">
        <w:trPr>
          <w:trHeight w:val="454"/>
        </w:trPr>
        <w:tc>
          <w:tcPr>
            <w:tcW w:w="0" w:type="auto"/>
            <w:shd w:val="pct15" w:color="auto" w:fill="auto"/>
            <w:vAlign w:val="center"/>
          </w:tcPr>
          <w:p w:rsidR="004360EF" w:rsidRPr="00B82C98" w:rsidRDefault="004360EF" w:rsidP="00B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4360EF" w:rsidRPr="00B82C98" w:rsidRDefault="004360EF" w:rsidP="00B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0" w:type="auto"/>
            <w:gridSpan w:val="3"/>
            <w:shd w:val="pct15" w:color="auto" w:fill="auto"/>
            <w:vAlign w:val="center"/>
          </w:tcPr>
          <w:p w:rsidR="00B82C98" w:rsidRPr="00B82C98" w:rsidRDefault="004360EF" w:rsidP="00B5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98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</w:tr>
    </w:tbl>
    <w:p w:rsidR="004360EF" w:rsidRPr="00B82C98" w:rsidRDefault="004360EF" w:rsidP="006C12C4">
      <w:pPr>
        <w:rPr>
          <w:rFonts w:ascii="Times New Roman" w:hAnsi="Times New Roman" w:cs="Times New Roman"/>
          <w:sz w:val="24"/>
          <w:szCs w:val="24"/>
        </w:rPr>
      </w:pPr>
    </w:p>
    <w:sectPr w:rsidR="004360EF" w:rsidRPr="00B82C98" w:rsidSect="004360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B82"/>
    <w:multiLevelType w:val="hybridMultilevel"/>
    <w:tmpl w:val="0BA2A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7445"/>
    <w:multiLevelType w:val="hybridMultilevel"/>
    <w:tmpl w:val="8CD4212C"/>
    <w:lvl w:ilvl="0" w:tplc="8EDE83D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F74FF"/>
    <w:multiLevelType w:val="hybridMultilevel"/>
    <w:tmpl w:val="A05C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C693A"/>
    <w:multiLevelType w:val="hybridMultilevel"/>
    <w:tmpl w:val="49BC1A76"/>
    <w:lvl w:ilvl="0" w:tplc="B296B04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B661F"/>
    <w:multiLevelType w:val="hybridMultilevel"/>
    <w:tmpl w:val="0BA2A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D74C1"/>
    <w:multiLevelType w:val="hybridMultilevel"/>
    <w:tmpl w:val="C816A2A2"/>
    <w:lvl w:ilvl="0" w:tplc="427841BC">
      <w:start w:val="2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7204B"/>
    <w:multiLevelType w:val="hybridMultilevel"/>
    <w:tmpl w:val="0BA2A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85E9D"/>
    <w:multiLevelType w:val="hybridMultilevel"/>
    <w:tmpl w:val="0BA2A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11775"/>
    <w:multiLevelType w:val="hybridMultilevel"/>
    <w:tmpl w:val="0BA2A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E7D94"/>
    <w:multiLevelType w:val="hybridMultilevel"/>
    <w:tmpl w:val="C4547ADE"/>
    <w:lvl w:ilvl="0" w:tplc="68CA687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859B0"/>
    <w:multiLevelType w:val="hybridMultilevel"/>
    <w:tmpl w:val="1B641DBE"/>
    <w:lvl w:ilvl="0" w:tplc="0CE0627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84923"/>
    <w:multiLevelType w:val="hybridMultilevel"/>
    <w:tmpl w:val="1854A75C"/>
    <w:lvl w:ilvl="0" w:tplc="7A0CA322">
      <w:start w:val="3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D37BA"/>
    <w:multiLevelType w:val="hybridMultilevel"/>
    <w:tmpl w:val="3B9C1BB4"/>
    <w:lvl w:ilvl="0" w:tplc="D382D1F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8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CC"/>
    <w:rsid w:val="000A7596"/>
    <w:rsid w:val="000E73AA"/>
    <w:rsid w:val="000F4D65"/>
    <w:rsid w:val="0010001D"/>
    <w:rsid w:val="00101E9F"/>
    <w:rsid w:val="00134D5B"/>
    <w:rsid w:val="002D2FAC"/>
    <w:rsid w:val="00331478"/>
    <w:rsid w:val="00350F32"/>
    <w:rsid w:val="003F32F0"/>
    <w:rsid w:val="00402E53"/>
    <w:rsid w:val="004152C7"/>
    <w:rsid w:val="004322D4"/>
    <w:rsid w:val="004360EF"/>
    <w:rsid w:val="004E60D1"/>
    <w:rsid w:val="004F1722"/>
    <w:rsid w:val="00504AEF"/>
    <w:rsid w:val="005139D1"/>
    <w:rsid w:val="005528C0"/>
    <w:rsid w:val="005E01BC"/>
    <w:rsid w:val="006802AB"/>
    <w:rsid w:val="00681FA8"/>
    <w:rsid w:val="006C12C4"/>
    <w:rsid w:val="006F7C1B"/>
    <w:rsid w:val="007103F6"/>
    <w:rsid w:val="00716936"/>
    <w:rsid w:val="00723A42"/>
    <w:rsid w:val="00782CCD"/>
    <w:rsid w:val="008857CC"/>
    <w:rsid w:val="00885B34"/>
    <w:rsid w:val="0091636D"/>
    <w:rsid w:val="00961256"/>
    <w:rsid w:val="009B1CD1"/>
    <w:rsid w:val="009B2D6E"/>
    <w:rsid w:val="009B486F"/>
    <w:rsid w:val="009B51CC"/>
    <w:rsid w:val="00A526CC"/>
    <w:rsid w:val="00AF260F"/>
    <w:rsid w:val="00B3622A"/>
    <w:rsid w:val="00B52260"/>
    <w:rsid w:val="00B55475"/>
    <w:rsid w:val="00B82C98"/>
    <w:rsid w:val="00BC6451"/>
    <w:rsid w:val="00C02333"/>
    <w:rsid w:val="00C32A0A"/>
    <w:rsid w:val="00C36E4E"/>
    <w:rsid w:val="00CB6DC9"/>
    <w:rsid w:val="00CC1D3C"/>
    <w:rsid w:val="00CE146C"/>
    <w:rsid w:val="00D41E6B"/>
    <w:rsid w:val="00D86302"/>
    <w:rsid w:val="00DD2186"/>
    <w:rsid w:val="00E03740"/>
    <w:rsid w:val="00E045ED"/>
    <w:rsid w:val="00E719F3"/>
    <w:rsid w:val="00F703AB"/>
    <w:rsid w:val="00F763AF"/>
    <w:rsid w:val="00F83DCA"/>
    <w:rsid w:val="00FB6956"/>
    <w:rsid w:val="00FC40EC"/>
    <w:rsid w:val="00F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1636D"/>
    <w:pPr>
      <w:ind w:left="720"/>
      <w:contextualSpacing/>
    </w:pPr>
  </w:style>
  <w:style w:type="paragraph" w:styleId="Bezodstpw">
    <w:name w:val="No Spacing"/>
    <w:uiPriority w:val="1"/>
    <w:qFormat/>
    <w:rsid w:val="009B2D6E"/>
    <w:pPr>
      <w:spacing w:after="0" w:line="240" w:lineRule="auto"/>
    </w:pPr>
    <w:rPr>
      <w:rFonts w:ascii="Arial" w:eastAsia="Arial Unicode MS" w:hAnsi="Arial" w:cs="Arial Unicode MS"/>
      <w:lang w:val="en-US"/>
    </w:rPr>
  </w:style>
  <w:style w:type="paragraph" w:styleId="NormalnyWeb">
    <w:name w:val="Normal (Web)"/>
    <w:basedOn w:val="Normalny"/>
    <w:uiPriority w:val="99"/>
    <w:unhideWhenUsed/>
    <w:rsid w:val="00CC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1636D"/>
    <w:pPr>
      <w:ind w:left="720"/>
      <w:contextualSpacing/>
    </w:pPr>
  </w:style>
  <w:style w:type="paragraph" w:styleId="Bezodstpw">
    <w:name w:val="No Spacing"/>
    <w:uiPriority w:val="1"/>
    <w:qFormat/>
    <w:rsid w:val="009B2D6E"/>
    <w:pPr>
      <w:spacing w:after="0" w:line="240" w:lineRule="auto"/>
    </w:pPr>
    <w:rPr>
      <w:rFonts w:ascii="Arial" w:eastAsia="Arial Unicode MS" w:hAnsi="Arial" w:cs="Arial Unicode MS"/>
      <w:lang w:val="en-US"/>
    </w:rPr>
  </w:style>
  <w:style w:type="paragraph" w:styleId="NormalnyWeb">
    <w:name w:val="Normal (Web)"/>
    <w:basedOn w:val="Normalny"/>
    <w:uiPriority w:val="99"/>
    <w:unhideWhenUsed/>
    <w:rsid w:val="00CC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D3DF-F22D-40C9-8337-4EE0ACA9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1254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11</cp:revision>
  <cp:lastPrinted>2012-06-24T21:54:00Z</cp:lastPrinted>
  <dcterms:created xsi:type="dcterms:W3CDTF">2012-07-03T10:41:00Z</dcterms:created>
  <dcterms:modified xsi:type="dcterms:W3CDTF">2012-07-06T23:21:00Z</dcterms:modified>
</cp:coreProperties>
</file>